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4503"/>
        <w:gridCol w:w="5386"/>
      </w:tblGrid>
      <w:tr w:rsidR="0060480A" w:rsidRPr="000A6801" w:rsidTr="00F220CC">
        <w:tc>
          <w:tcPr>
            <w:tcW w:w="4503" w:type="dxa"/>
          </w:tcPr>
          <w:p w:rsidR="0060480A" w:rsidRPr="000A6801" w:rsidRDefault="0060480A" w:rsidP="00FC225F">
            <w:pPr>
              <w:spacing w:after="200" w:line="276" w:lineRule="auto"/>
              <w:rPr>
                <w:lang w:val="kk-KZ"/>
              </w:rPr>
            </w:pPr>
          </w:p>
        </w:tc>
        <w:tc>
          <w:tcPr>
            <w:tcW w:w="5386" w:type="dxa"/>
          </w:tcPr>
          <w:p w:rsidR="0060480A" w:rsidRPr="000A6801" w:rsidRDefault="0060480A" w:rsidP="00F220CC">
            <w:pPr>
              <w:pStyle w:val="1"/>
              <w:jc w:val="left"/>
              <w:rPr>
                <w:sz w:val="24"/>
              </w:rPr>
            </w:pPr>
          </w:p>
        </w:tc>
      </w:tr>
      <w:tr w:rsidR="0060480A" w:rsidRPr="000A6801" w:rsidTr="00F220CC">
        <w:tc>
          <w:tcPr>
            <w:tcW w:w="4503" w:type="dxa"/>
          </w:tcPr>
          <w:p w:rsidR="0060480A" w:rsidRPr="000A6801" w:rsidRDefault="0060480A" w:rsidP="00F220CC">
            <w:pPr>
              <w:rPr>
                <w:lang w:val="kk-KZ"/>
              </w:rPr>
            </w:pPr>
          </w:p>
        </w:tc>
        <w:tc>
          <w:tcPr>
            <w:tcW w:w="5386" w:type="dxa"/>
          </w:tcPr>
          <w:p w:rsidR="0060480A" w:rsidRPr="000A6801" w:rsidRDefault="0060480A" w:rsidP="00F220CC">
            <w:pPr>
              <w:pStyle w:val="1"/>
              <w:jc w:val="left"/>
              <w:rPr>
                <w:sz w:val="24"/>
              </w:rPr>
            </w:pPr>
          </w:p>
        </w:tc>
      </w:tr>
    </w:tbl>
    <w:p w:rsidR="00FC225F" w:rsidRDefault="00B07CCC" w:rsidP="00FC225F">
      <w:pPr>
        <w:jc w:val="center"/>
        <w:rPr>
          <w:bCs/>
          <w:sz w:val="28"/>
          <w:szCs w:val="28"/>
          <w:lang w:val="kk-KZ"/>
        </w:rPr>
      </w:pPr>
      <w:r w:rsidRPr="00B07CCC">
        <w:pict>
          <v:rect id="_x0000_s1032" style="position:absolute;left:0;text-align:left;margin-left:468.3pt;margin-top:-28.2pt;width:55.2pt;height:65.25pt;z-index:251654656;mso-position-horizontal-relative:text;mso-position-vertical-relative:text" stroked="f"/>
        </w:pict>
      </w:r>
      <w:r w:rsidR="00FC225F">
        <w:rPr>
          <w:bCs/>
          <w:sz w:val="28"/>
          <w:szCs w:val="28"/>
          <w:lang w:val="kk-KZ"/>
        </w:rPr>
        <w:t>Қазақстан Республикасының Білім және ғылым министрлігі</w:t>
      </w:r>
    </w:p>
    <w:p w:rsidR="00FC225F" w:rsidRDefault="00FC225F" w:rsidP="00FC225F">
      <w:pPr>
        <w:jc w:val="center"/>
        <w:rPr>
          <w:bCs/>
          <w:sz w:val="28"/>
          <w:szCs w:val="28"/>
          <w:lang w:val="kk-KZ"/>
        </w:rPr>
      </w:pPr>
      <w:r>
        <w:rPr>
          <w:bCs/>
          <w:sz w:val="28"/>
          <w:szCs w:val="28"/>
          <w:lang w:val="kk-KZ"/>
        </w:rPr>
        <w:t>әл-Фараби атындағы Қазақ ұлттық университеті</w:t>
      </w:r>
    </w:p>
    <w:p w:rsidR="00FC225F" w:rsidRDefault="00FC225F" w:rsidP="00FC225F">
      <w:pPr>
        <w:ind w:firstLine="720"/>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r>
        <w:rPr>
          <w:b/>
          <w:sz w:val="28"/>
          <w:szCs w:val="28"/>
          <w:lang w:val="kk-KZ"/>
        </w:rPr>
        <w:t>Ғабитов Тұрсын Хафизұлы</w:t>
      </w:r>
    </w:p>
    <w:p w:rsidR="00FC225F" w:rsidRDefault="00FC225F" w:rsidP="00FC225F">
      <w:pPr>
        <w:ind w:firstLine="720"/>
        <w:jc w:val="center"/>
        <w:rPr>
          <w:b/>
          <w:sz w:val="28"/>
          <w:szCs w:val="28"/>
          <w:lang w:val="kk-KZ"/>
        </w:rPr>
      </w:pPr>
    </w:p>
    <w:p w:rsidR="00FC225F" w:rsidRDefault="00FC225F" w:rsidP="00FC225F">
      <w:pPr>
        <w:ind w:firstLine="720"/>
        <w:jc w:val="center"/>
        <w:rPr>
          <w:b/>
          <w:sz w:val="28"/>
          <w:szCs w:val="28"/>
          <w:lang w:val="kk-KZ"/>
        </w:rPr>
      </w:pPr>
    </w:p>
    <w:p w:rsidR="00FC225F" w:rsidRPr="00FC225F" w:rsidRDefault="00FC225F" w:rsidP="00FC225F">
      <w:pPr>
        <w:jc w:val="center"/>
        <w:rPr>
          <w:b/>
          <w:caps/>
          <w:sz w:val="28"/>
          <w:szCs w:val="28"/>
          <w:lang w:val="kk-KZ"/>
        </w:rPr>
      </w:pPr>
    </w:p>
    <w:p w:rsidR="00FC225F" w:rsidRPr="00FC225F" w:rsidRDefault="00FC225F" w:rsidP="00FC225F">
      <w:pPr>
        <w:jc w:val="center"/>
        <w:rPr>
          <w:b/>
          <w:caps/>
          <w:sz w:val="28"/>
          <w:szCs w:val="28"/>
          <w:lang w:val="kk-KZ"/>
        </w:rPr>
      </w:pPr>
    </w:p>
    <w:p w:rsidR="00FC225F" w:rsidRPr="00C06AC4" w:rsidRDefault="00C06AC4" w:rsidP="00FC225F">
      <w:pPr>
        <w:ind w:firstLine="720"/>
        <w:jc w:val="center"/>
        <w:rPr>
          <w:caps/>
          <w:sz w:val="28"/>
          <w:szCs w:val="28"/>
          <w:lang w:val="kk-KZ"/>
        </w:rPr>
      </w:pPr>
      <w:r w:rsidRPr="00C06AC4">
        <w:rPr>
          <w:b/>
          <w:caps/>
          <w:sz w:val="28"/>
          <w:szCs w:val="28"/>
          <w:lang w:val="kk-KZ"/>
        </w:rPr>
        <w:t>Экологиялық мәдениет</w:t>
      </w:r>
      <w:r w:rsidRPr="00F5241D">
        <w:rPr>
          <w:b/>
          <w:caps/>
          <w:sz w:val="28"/>
          <w:szCs w:val="28"/>
          <w:lang w:val="kk-KZ"/>
        </w:rPr>
        <w:t xml:space="preserve">  </w:t>
      </w:r>
    </w:p>
    <w:p w:rsidR="00FC225F" w:rsidRPr="00FC225F" w:rsidRDefault="00FC225F" w:rsidP="00FC225F">
      <w:pPr>
        <w:jc w:val="center"/>
        <w:rPr>
          <w:b/>
          <w:caps/>
          <w:sz w:val="28"/>
          <w:szCs w:val="28"/>
          <w:lang w:val="kk-KZ"/>
        </w:rPr>
      </w:pPr>
    </w:p>
    <w:p w:rsidR="00FC225F" w:rsidRDefault="00FC225F" w:rsidP="00FC225F">
      <w:pPr>
        <w:jc w:val="center"/>
        <w:rPr>
          <w:b/>
          <w:caps/>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ind w:firstLine="720"/>
        <w:jc w:val="center"/>
        <w:rPr>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FC225F" w:rsidP="00FC225F">
      <w:pPr>
        <w:jc w:val="center"/>
        <w:rPr>
          <w:b/>
          <w:sz w:val="28"/>
          <w:szCs w:val="28"/>
          <w:lang w:val="kk-KZ"/>
        </w:rPr>
      </w:pPr>
    </w:p>
    <w:p w:rsidR="00FC225F" w:rsidRDefault="00B07CCC" w:rsidP="00FC225F">
      <w:pPr>
        <w:jc w:val="center"/>
        <w:rPr>
          <w:sz w:val="28"/>
          <w:szCs w:val="28"/>
          <w:lang w:val="kk-KZ"/>
        </w:rPr>
      </w:pPr>
      <w:r w:rsidRPr="00B07CCC">
        <w:pict>
          <v:rect id="_x0000_s1029" style="position:absolute;left:0;text-align:left;margin-left:516.3pt;margin-top:-495.35pt;width:55.2pt;height:65.25pt;z-index:251655680" stroked="f"/>
        </w:pict>
      </w:r>
      <w:r w:rsidR="00FC225F">
        <w:rPr>
          <w:b/>
          <w:sz w:val="28"/>
          <w:szCs w:val="28"/>
          <w:lang w:val="kk-KZ"/>
        </w:rPr>
        <w:t>АЛМАТЫ</w:t>
      </w:r>
    </w:p>
    <w:p w:rsidR="00FC225F" w:rsidRPr="00B94895" w:rsidRDefault="00FC225F" w:rsidP="00FC225F">
      <w:pPr>
        <w:pStyle w:val="1"/>
        <w:jc w:val="center"/>
        <w:rPr>
          <w:b w:val="0"/>
          <w:szCs w:val="28"/>
          <w:lang w:val="en-US"/>
        </w:rPr>
      </w:pPr>
      <w:r>
        <w:rPr>
          <w:b w:val="0"/>
          <w:szCs w:val="28"/>
        </w:rPr>
        <w:t>201</w:t>
      </w:r>
      <w:r w:rsidR="00B94895">
        <w:rPr>
          <w:b w:val="0"/>
          <w:szCs w:val="28"/>
          <w:lang w:val="en-US"/>
        </w:rPr>
        <w:t>3</w:t>
      </w:r>
    </w:p>
    <w:p w:rsidR="00FC225F" w:rsidRDefault="00B07CCC" w:rsidP="00FC225F">
      <w:pPr>
        <w:jc w:val="center"/>
        <w:rPr>
          <w:sz w:val="28"/>
          <w:szCs w:val="28"/>
          <w:lang w:val="kk-KZ"/>
        </w:rPr>
      </w:pPr>
      <w:r w:rsidRPr="00B07CCC">
        <w:pict>
          <v:rect id="_x0000_s1026" style="position:absolute;left:0;text-align:left;margin-left:480.3pt;margin-top:-676.25pt;width:55.2pt;height:65.25pt;z-index:251656704" stroked="f"/>
        </w:pict>
      </w:r>
      <w:r w:rsidRPr="00B07CCC">
        <w:pict>
          <v:rect id="_x0000_s1027" style="position:absolute;left:0;text-align:left;margin-left:492.3pt;margin-top:-664.25pt;width:55.2pt;height:65.25pt;z-index:251657728" stroked="f"/>
        </w:pict>
      </w:r>
      <w:r w:rsidRPr="00B07CCC">
        <w:pict>
          <v:rect id="_x0000_s1028" style="position:absolute;left:0;text-align:left;margin-left:504.3pt;margin-top:-652.25pt;width:55.2pt;height:65.25pt;z-index:251658752" stroked="f"/>
        </w:pict>
      </w:r>
      <w:r w:rsidRPr="00B07CCC">
        <w:pict>
          <v:rect id="_x0000_s1031" style="position:absolute;left:0;text-align:left;margin-left:480.3pt;margin-top:11.85pt;width:55.2pt;height:44.25pt;z-index:251659776" stroked="f"/>
        </w:pict>
      </w:r>
      <w:r w:rsidRPr="00B07CCC">
        <w:pict>
          <v:rect id="_x0000_s1030" style="position:absolute;left:0;text-align:left;margin-left:219.6pt;margin-top:8.1pt;width:55.2pt;height:65.25pt;z-index:251660800" stroked="f"/>
        </w:pict>
      </w:r>
    </w:p>
    <w:p w:rsidR="00FC225F" w:rsidRPr="00A7500F" w:rsidRDefault="00FC225F" w:rsidP="00FC225F">
      <w:pPr>
        <w:ind w:firstLine="600"/>
        <w:jc w:val="both"/>
        <w:rPr>
          <w:b/>
          <w:sz w:val="28"/>
          <w:szCs w:val="28"/>
          <w:lang w:val="kk-KZ"/>
        </w:rPr>
      </w:pPr>
    </w:p>
    <w:p w:rsidR="00C06AC4" w:rsidRPr="00A7500F" w:rsidRDefault="00C06AC4" w:rsidP="00FC225F">
      <w:pPr>
        <w:ind w:firstLine="600"/>
        <w:jc w:val="both"/>
        <w:rPr>
          <w:b/>
          <w:sz w:val="28"/>
          <w:szCs w:val="28"/>
          <w:lang w:val="kk-KZ"/>
        </w:rPr>
      </w:pPr>
    </w:p>
    <w:p w:rsidR="00C06AC4" w:rsidRPr="00A7500F" w:rsidRDefault="00C06AC4" w:rsidP="00FC225F">
      <w:pPr>
        <w:ind w:firstLine="600"/>
        <w:jc w:val="both"/>
        <w:rPr>
          <w:b/>
          <w:sz w:val="28"/>
          <w:szCs w:val="28"/>
          <w:lang w:val="kk-KZ"/>
        </w:rPr>
      </w:pPr>
    </w:p>
    <w:p w:rsidR="00C06AC4" w:rsidRPr="00A7500F" w:rsidRDefault="00C06AC4" w:rsidP="00FC225F">
      <w:pPr>
        <w:ind w:firstLine="600"/>
        <w:jc w:val="both"/>
        <w:rPr>
          <w:b/>
          <w:sz w:val="28"/>
          <w:szCs w:val="28"/>
          <w:lang w:val="kk-KZ"/>
        </w:rPr>
      </w:pPr>
    </w:p>
    <w:p w:rsidR="00FC225F" w:rsidRDefault="00FC225F" w:rsidP="00FC225F">
      <w:pPr>
        <w:ind w:firstLine="600"/>
        <w:jc w:val="both"/>
        <w:rPr>
          <w:b/>
          <w:sz w:val="28"/>
          <w:szCs w:val="28"/>
          <w:lang w:val="kk-KZ"/>
        </w:rPr>
      </w:pPr>
      <w:r>
        <w:rPr>
          <w:sz w:val="28"/>
          <w:szCs w:val="28"/>
          <w:lang w:val="kk-KZ"/>
        </w:rPr>
        <w:lastRenderedPageBreak/>
        <w:t>ӘОЖ  130.2:74/75 (574)</w:t>
      </w:r>
    </w:p>
    <w:p w:rsidR="00FC225F" w:rsidRDefault="00FC225F" w:rsidP="00FC225F">
      <w:pPr>
        <w:ind w:firstLine="600"/>
        <w:jc w:val="both"/>
        <w:rPr>
          <w:b/>
          <w:bCs/>
          <w:sz w:val="28"/>
          <w:szCs w:val="28"/>
          <w:lang w:val="kk-KZ"/>
        </w:rPr>
      </w:pPr>
    </w:p>
    <w:p w:rsidR="00FC225F" w:rsidRDefault="00FC225F" w:rsidP="00FC225F">
      <w:pPr>
        <w:ind w:firstLine="600"/>
        <w:jc w:val="both"/>
        <w:rPr>
          <w:bCs/>
          <w:sz w:val="28"/>
          <w:szCs w:val="28"/>
          <w:lang w:val="kk-KZ"/>
        </w:rPr>
      </w:pPr>
      <w:r>
        <w:rPr>
          <w:bCs/>
          <w:sz w:val="28"/>
          <w:szCs w:val="28"/>
          <w:lang w:val="kk-KZ"/>
        </w:rPr>
        <w:t>Әл-Фараби атындағы Қазақ ұлттық университеті философия және саясаттану факультетінің Ғылыми кеңесімен баспаға ұсынылған.</w:t>
      </w:r>
    </w:p>
    <w:p w:rsidR="00FC225F" w:rsidRDefault="00FC225F" w:rsidP="00FC225F">
      <w:pPr>
        <w:ind w:firstLine="600"/>
        <w:jc w:val="both"/>
        <w:rPr>
          <w:bCs/>
          <w:sz w:val="28"/>
          <w:szCs w:val="28"/>
          <w:lang w:val="kk-KZ"/>
        </w:rPr>
      </w:pPr>
    </w:p>
    <w:p w:rsidR="00FC225F" w:rsidRDefault="00FC225F" w:rsidP="00FC225F">
      <w:pPr>
        <w:ind w:firstLine="600"/>
        <w:jc w:val="both"/>
        <w:rPr>
          <w:bCs/>
          <w:sz w:val="28"/>
          <w:szCs w:val="28"/>
          <w:lang w:val="kk-KZ"/>
        </w:rPr>
      </w:pPr>
    </w:p>
    <w:p w:rsidR="00FC225F" w:rsidRDefault="00FC225F" w:rsidP="00FC225F">
      <w:pPr>
        <w:pStyle w:val="1"/>
        <w:ind w:firstLine="567"/>
        <w:rPr>
          <w:b w:val="0"/>
          <w:bCs w:val="0"/>
          <w:szCs w:val="28"/>
        </w:rPr>
      </w:pPr>
      <w:r>
        <w:rPr>
          <w:b w:val="0"/>
          <w:szCs w:val="28"/>
        </w:rPr>
        <w:t>Оқу әдістемелік құралы</w:t>
      </w:r>
    </w:p>
    <w:p w:rsidR="00FC225F" w:rsidRDefault="00FC225F" w:rsidP="00FC225F">
      <w:pPr>
        <w:jc w:val="center"/>
        <w:rPr>
          <w:b/>
          <w:bCs/>
          <w:sz w:val="28"/>
          <w:szCs w:val="28"/>
          <w:lang w:val="kk-KZ"/>
        </w:rPr>
      </w:pPr>
    </w:p>
    <w:p w:rsidR="00FC225F" w:rsidRDefault="00FC225F" w:rsidP="00FC225F">
      <w:pPr>
        <w:ind w:firstLine="567"/>
        <w:jc w:val="center"/>
        <w:rPr>
          <w:sz w:val="28"/>
          <w:szCs w:val="28"/>
          <w:lang w:val="kk-KZ"/>
        </w:rPr>
      </w:pPr>
      <w:r>
        <w:rPr>
          <w:sz w:val="28"/>
          <w:szCs w:val="28"/>
          <w:lang w:val="kk-KZ"/>
        </w:rPr>
        <w:t>Пікір берушілер:</w:t>
      </w:r>
    </w:p>
    <w:p w:rsidR="00FC225F" w:rsidRDefault="00FC225F" w:rsidP="00FC225F">
      <w:pPr>
        <w:jc w:val="center"/>
        <w:rPr>
          <w:sz w:val="28"/>
          <w:szCs w:val="28"/>
          <w:lang w:val="kk-KZ"/>
        </w:rPr>
      </w:pPr>
    </w:p>
    <w:p w:rsidR="00FC225F" w:rsidRDefault="00FC225F" w:rsidP="00F5241D">
      <w:pPr>
        <w:rPr>
          <w:b/>
          <w:bCs/>
          <w:sz w:val="28"/>
          <w:szCs w:val="28"/>
          <w:lang w:val="kk-KZ"/>
        </w:rPr>
      </w:pPr>
      <w:r>
        <w:rPr>
          <w:bCs/>
          <w:sz w:val="28"/>
          <w:szCs w:val="28"/>
        </w:rPr>
        <w:t xml:space="preserve">Философия </w:t>
      </w:r>
      <w:r w:rsidR="00F5241D">
        <w:rPr>
          <w:bCs/>
          <w:sz w:val="28"/>
          <w:szCs w:val="28"/>
          <w:lang w:val="kk-KZ"/>
        </w:rPr>
        <w:t xml:space="preserve"> </w:t>
      </w:r>
      <w:r>
        <w:rPr>
          <w:bCs/>
          <w:sz w:val="28"/>
          <w:szCs w:val="28"/>
        </w:rPr>
        <w:t>ғылымдарының</w:t>
      </w:r>
      <w:r w:rsidR="00F5241D">
        <w:rPr>
          <w:bCs/>
          <w:sz w:val="28"/>
          <w:szCs w:val="28"/>
          <w:lang w:val="kk-KZ"/>
        </w:rPr>
        <w:t xml:space="preserve"> </w:t>
      </w:r>
      <w:r>
        <w:rPr>
          <w:bCs/>
          <w:sz w:val="28"/>
          <w:szCs w:val="28"/>
        </w:rPr>
        <w:t xml:space="preserve"> докторы</w:t>
      </w:r>
      <w:r>
        <w:rPr>
          <w:b/>
          <w:bCs/>
          <w:sz w:val="28"/>
          <w:szCs w:val="28"/>
        </w:rPr>
        <w:t xml:space="preserve"> </w:t>
      </w:r>
      <w:r>
        <w:rPr>
          <w:b/>
          <w:bCs/>
          <w:sz w:val="28"/>
          <w:szCs w:val="28"/>
          <w:lang w:val="kk-KZ"/>
        </w:rPr>
        <w:t xml:space="preserve"> Сатершинов  Б.М.</w:t>
      </w:r>
    </w:p>
    <w:p w:rsidR="00FC225F" w:rsidRDefault="00FC225F" w:rsidP="00F5241D">
      <w:pPr>
        <w:rPr>
          <w:b/>
          <w:bCs/>
          <w:sz w:val="28"/>
          <w:szCs w:val="28"/>
          <w:lang w:val="kk-KZ"/>
        </w:rPr>
      </w:pPr>
      <w:r>
        <w:rPr>
          <w:bCs/>
          <w:sz w:val="28"/>
          <w:szCs w:val="28"/>
        </w:rPr>
        <w:t xml:space="preserve">Философия </w:t>
      </w:r>
      <w:r w:rsidR="00F5241D">
        <w:rPr>
          <w:bCs/>
          <w:sz w:val="28"/>
          <w:szCs w:val="28"/>
          <w:lang w:val="kk-KZ"/>
        </w:rPr>
        <w:t xml:space="preserve"> </w:t>
      </w:r>
      <w:r>
        <w:rPr>
          <w:bCs/>
          <w:sz w:val="28"/>
          <w:szCs w:val="28"/>
        </w:rPr>
        <w:t xml:space="preserve">ғылымдарының </w:t>
      </w:r>
      <w:r>
        <w:rPr>
          <w:bCs/>
          <w:sz w:val="28"/>
          <w:szCs w:val="28"/>
          <w:lang w:val="kk-KZ"/>
        </w:rPr>
        <w:t xml:space="preserve"> кандидаты</w:t>
      </w:r>
      <w:r>
        <w:rPr>
          <w:bCs/>
          <w:sz w:val="28"/>
          <w:szCs w:val="28"/>
        </w:rPr>
        <w:t>, профессор</w:t>
      </w:r>
      <w:r>
        <w:rPr>
          <w:b/>
          <w:bCs/>
          <w:sz w:val="28"/>
          <w:szCs w:val="28"/>
        </w:rPr>
        <w:t xml:space="preserve"> </w:t>
      </w:r>
      <w:r>
        <w:rPr>
          <w:b/>
          <w:bCs/>
          <w:sz w:val="28"/>
          <w:szCs w:val="28"/>
          <w:lang w:val="kk-KZ"/>
        </w:rPr>
        <w:t xml:space="preserve"> Ә</w:t>
      </w:r>
      <w:proofErr w:type="gramStart"/>
      <w:r>
        <w:rPr>
          <w:b/>
          <w:bCs/>
          <w:sz w:val="28"/>
          <w:szCs w:val="28"/>
          <w:lang w:val="kk-KZ"/>
        </w:rPr>
        <w:t>л</w:t>
      </w:r>
      <w:proofErr w:type="gramEnd"/>
      <w:r>
        <w:rPr>
          <w:b/>
          <w:bCs/>
          <w:sz w:val="28"/>
          <w:szCs w:val="28"/>
          <w:lang w:val="kk-KZ"/>
        </w:rPr>
        <w:t>імжанова Ә.Ш.</w:t>
      </w:r>
    </w:p>
    <w:p w:rsidR="00FC225F" w:rsidRDefault="00FC225F" w:rsidP="00F5241D">
      <w:pPr>
        <w:rPr>
          <w:b/>
          <w:bCs/>
          <w:sz w:val="28"/>
          <w:szCs w:val="28"/>
        </w:rPr>
      </w:pPr>
      <w:r>
        <w:rPr>
          <w:bCs/>
          <w:sz w:val="28"/>
          <w:szCs w:val="28"/>
        </w:rPr>
        <w:t xml:space="preserve">Философия </w:t>
      </w:r>
      <w:r w:rsidR="00F5241D">
        <w:rPr>
          <w:bCs/>
          <w:sz w:val="28"/>
          <w:szCs w:val="28"/>
          <w:lang w:val="kk-KZ"/>
        </w:rPr>
        <w:t xml:space="preserve"> </w:t>
      </w:r>
      <w:r>
        <w:rPr>
          <w:bCs/>
          <w:sz w:val="28"/>
          <w:szCs w:val="28"/>
        </w:rPr>
        <w:t xml:space="preserve">ғылымдарының </w:t>
      </w:r>
      <w:r w:rsidR="00F5241D">
        <w:rPr>
          <w:bCs/>
          <w:sz w:val="28"/>
          <w:szCs w:val="28"/>
          <w:lang w:val="kk-KZ"/>
        </w:rPr>
        <w:t xml:space="preserve"> </w:t>
      </w:r>
      <w:r>
        <w:rPr>
          <w:bCs/>
          <w:sz w:val="28"/>
          <w:szCs w:val="28"/>
        </w:rPr>
        <w:t>доктор</w:t>
      </w:r>
      <w:r w:rsidR="00F5241D">
        <w:rPr>
          <w:bCs/>
          <w:sz w:val="28"/>
          <w:szCs w:val="28"/>
          <w:lang w:val="kk-KZ"/>
        </w:rPr>
        <w:t>ы</w:t>
      </w:r>
      <w:r>
        <w:rPr>
          <w:bCs/>
          <w:sz w:val="28"/>
          <w:szCs w:val="28"/>
          <w:lang w:val="kk-KZ"/>
        </w:rPr>
        <w:t xml:space="preserve">    </w:t>
      </w:r>
      <w:r>
        <w:rPr>
          <w:b/>
          <w:bCs/>
          <w:sz w:val="28"/>
          <w:szCs w:val="28"/>
          <w:lang w:val="kk-KZ"/>
        </w:rPr>
        <w:t>Б</w:t>
      </w:r>
      <w:r w:rsidR="00F5241D">
        <w:rPr>
          <w:b/>
          <w:bCs/>
          <w:sz w:val="28"/>
          <w:szCs w:val="28"/>
          <w:lang w:val="kk-KZ"/>
        </w:rPr>
        <w:t>ейсенов</w:t>
      </w:r>
      <w:r>
        <w:rPr>
          <w:b/>
          <w:bCs/>
          <w:sz w:val="28"/>
          <w:szCs w:val="28"/>
          <w:lang w:val="kk-KZ"/>
        </w:rPr>
        <w:t xml:space="preserve"> </w:t>
      </w:r>
      <w:r w:rsidR="00F5241D">
        <w:rPr>
          <w:b/>
          <w:bCs/>
          <w:sz w:val="28"/>
          <w:szCs w:val="28"/>
          <w:lang w:val="kk-KZ"/>
        </w:rPr>
        <w:t>Б</w:t>
      </w:r>
      <w:r>
        <w:rPr>
          <w:b/>
          <w:bCs/>
          <w:sz w:val="28"/>
          <w:szCs w:val="28"/>
        </w:rPr>
        <w:t>.</w:t>
      </w:r>
    </w:p>
    <w:p w:rsidR="00FC225F" w:rsidRDefault="00FC225F" w:rsidP="00FC225F">
      <w:pPr>
        <w:ind w:firstLine="600"/>
        <w:jc w:val="both"/>
        <w:rPr>
          <w:b/>
          <w:bCs/>
          <w:sz w:val="28"/>
          <w:szCs w:val="28"/>
        </w:rPr>
      </w:pPr>
    </w:p>
    <w:p w:rsidR="00FC225F" w:rsidRDefault="00FC225F" w:rsidP="00FC225F">
      <w:pPr>
        <w:ind w:firstLine="600"/>
        <w:jc w:val="both"/>
        <w:rPr>
          <w:b/>
          <w:sz w:val="28"/>
          <w:szCs w:val="28"/>
          <w:lang w:val="kk-KZ"/>
        </w:rPr>
      </w:pPr>
    </w:p>
    <w:p w:rsidR="00FC225F" w:rsidRDefault="00FC225F" w:rsidP="00FC225F">
      <w:pPr>
        <w:ind w:firstLine="600"/>
        <w:jc w:val="both"/>
        <w:rPr>
          <w:bCs/>
          <w:sz w:val="28"/>
          <w:szCs w:val="28"/>
          <w:lang w:val="kk-KZ"/>
        </w:rPr>
      </w:pPr>
      <w:r>
        <w:rPr>
          <w:sz w:val="28"/>
          <w:szCs w:val="28"/>
          <w:lang w:val="kk-KZ"/>
        </w:rPr>
        <w:t xml:space="preserve">Ғабитов Т.Х.  </w:t>
      </w:r>
      <w:r w:rsidR="00F5241D" w:rsidRPr="00F5241D">
        <w:rPr>
          <w:sz w:val="28"/>
          <w:szCs w:val="28"/>
          <w:lang w:val="kk-KZ"/>
        </w:rPr>
        <w:t>Экологиялық мәдениет</w:t>
      </w:r>
      <w:r>
        <w:rPr>
          <w:sz w:val="28"/>
          <w:szCs w:val="28"/>
          <w:lang w:val="kk-KZ"/>
        </w:rPr>
        <w:t xml:space="preserve">.  </w:t>
      </w:r>
      <w:r>
        <w:rPr>
          <w:bCs/>
          <w:sz w:val="28"/>
          <w:szCs w:val="28"/>
          <w:lang w:val="kk-KZ"/>
        </w:rPr>
        <w:t xml:space="preserve"> – Алматы, 201</w:t>
      </w:r>
      <w:r w:rsidR="00B94895" w:rsidRPr="00B94895">
        <w:rPr>
          <w:bCs/>
          <w:sz w:val="28"/>
          <w:szCs w:val="28"/>
          <w:lang w:val="kk-KZ"/>
        </w:rPr>
        <w:t>3</w:t>
      </w:r>
      <w:r>
        <w:rPr>
          <w:bCs/>
          <w:sz w:val="28"/>
          <w:szCs w:val="28"/>
          <w:lang w:val="kk-KZ"/>
        </w:rPr>
        <w:t>. – 75 б.</w:t>
      </w:r>
    </w:p>
    <w:p w:rsidR="00FC225F" w:rsidRDefault="00FC225F" w:rsidP="00FC225F">
      <w:pPr>
        <w:ind w:firstLine="600"/>
        <w:jc w:val="both"/>
        <w:rPr>
          <w:b/>
          <w:bCs/>
          <w:sz w:val="28"/>
          <w:szCs w:val="28"/>
          <w:lang w:val="kk-KZ"/>
        </w:rPr>
      </w:pPr>
    </w:p>
    <w:p w:rsidR="00FC225F" w:rsidRDefault="00FC225F" w:rsidP="00FC225F">
      <w:pPr>
        <w:ind w:firstLine="600"/>
        <w:jc w:val="both"/>
        <w:rPr>
          <w:b/>
          <w:bCs/>
          <w:sz w:val="28"/>
          <w:szCs w:val="28"/>
          <w:lang w:val="kk-KZ"/>
        </w:rPr>
      </w:pPr>
    </w:p>
    <w:p w:rsidR="00FC225F" w:rsidRDefault="00FC225F" w:rsidP="00FC225F">
      <w:pPr>
        <w:ind w:firstLine="600"/>
        <w:jc w:val="both"/>
        <w:rPr>
          <w:b/>
          <w:bCs/>
          <w:sz w:val="28"/>
          <w:szCs w:val="28"/>
          <w:lang w:val="kk-KZ"/>
        </w:rPr>
      </w:pPr>
    </w:p>
    <w:p w:rsidR="00FC225F" w:rsidRDefault="00FC225F" w:rsidP="00FC225F">
      <w:pPr>
        <w:ind w:firstLine="600"/>
        <w:jc w:val="both"/>
        <w:rPr>
          <w:bCs/>
          <w:sz w:val="28"/>
          <w:szCs w:val="28"/>
          <w:lang w:val="kk-KZ"/>
        </w:rPr>
      </w:pPr>
      <w:r>
        <w:rPr>
          <w:bCs/>
          <w:sz w:val="28"/>
          <w:szCs w:val="28"/>
          <w:lang w:val="kk-KZ"/>
        </w:rPr>
        <w:t>Әл-Фараби атындағы Қазақ ұлттық университетінің жанындағы редакциялық баспа кеңесінен  201</w:t>
      </w:r>
      <w:r w:rsidR="00B94895" w:rsidRPr="00B94895">
        <w:rPr>
          <w:bCs/>
          <w:sz w:val="28"/>
          <w:szCs w:val="28"/>
          <w:lang w:val="kk-KZ"/>
        </w:rPr>
        <w:t>3</w:t>
      </w:r>
      <w:r>
        <w:rPr>
          <w:bCs/>
          <w:sz w:val="28"/>
          <w:szCs w:val="28"/>
          <w:lang w:val="kk-KZ"/>
        </w:rPr>
        <w:t xml:space="preserve"> жылы </w:t>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r>
      <w:r>
        <w:rPr>
          <w:bCs/>
          <w:sz w:val="28"/>
          <w:szCs w:val="28"/>
          <w:lang w:val="kk-KZ"/>
        </w:rPr>
        <w:softHyphen/>
        <w:t>___ ақпан мәжілісінде баспаға ұсынылған.</w:t>
      </w:r>
    </w:p>
    <w:p w:rsidR="00FC225F" w:rsidRDefault="00FC225F" w:rsidP="00FC225F">
      <w:pPr>
        <w:jc w:val="both"/>
        <w:rPr>
          <w:b/>
          <w:bCs/>
          <w:sz w:val="28"/>
          <w:szCs w:val="28"/>
          <w:lang w:val="kk-KZ"/>
        </w:rPr>
      </w:pPr>
    </w:p>
    <w:p w:rsidR="00FC225F" w:rsidRDefault="00FC225F" w:rsidP="00FC225F">
      <w:pPr>
        <w:jc w:val="both"/>
        <w:rPr>
          <w:b/>
          <w:bCs/>
          <w:sz w:val="28"/>
          <w:szCs w:val="28"/>
          <w:lang w:val="kk-KZ"/>
        </w:rPr>
      </w:pPr>
    </w:p>
    <w:p w:rsidR="00FC225F" w:rsidRDefault="00FC225F" w:rsidP="00FC225F">
      <w:pPr>
        <w:jc w:val="both"/>
        <w:rPr>
          <w:b/>
          <w:bCs/>
          <w:sz w:val="28"/>
          <w:szCs w:val="28"/>
          <w:lang w:val="kk-KZ"/>
        </w:rPr>
      </w:pPr>
    </w:p>
    <w:p w:rsidR="00FC225F" w:rsidRDefault="00FC225F" w:rsidP="00F5241D">
      <w:pPr>
        <w:ind w:firstLine="567"/>
        <w:jc w:val="both"/>
        <w:rPr>
          <w:sz w:val="28"/>
          <w:szCs w:val="28"/>
          <w:lang w:val="kk-KZ"/>
        </w:rPr>
      </w:pPr>
      <w:r>
        <w:rPr>
          <w:sz w:val="28"/>
          <w:szCs w:val="28"/>
          <w:lang w:val="kk-KZ"/>
        </w:rPr>
        <w:t xml:space="preserve">Оқу әдістемелік құралында </w:t>
      </w:r>
      <w:r>
        <w:rPr>
          <w:b/>
          <w:sz w:val="28"/>
          <w:szCs w:val="28"/>
          <w:lang w:val="kk-KZ"/>
        </w:rPr>
        <w:t xml:space="preserve"> «</w:t>
      </w:r>
      <w:r w:rsidR="00F5241D" w:rsidRPr="00F5241D">
        <w:rPr>
          <w:sz w:val="28"/>
          <w:szCs w:val="28"/>
          <w:lang w:val="kk-KZ"/>
        </w:rPr>
        <w:t>Экологиялық мәдениет</w:t>
      </w:r>
      <w:r>
        <w:rPr>
          <w:sz w:val="28"/>
          <w:szCs w:val="28"/>
          <w:lang w:val="kk-KZ"/>
        </w:rPr>
        <w:t>»</w:t>
      </w:r>
      <w:r>
        <w:rPr>
          <w:b/>
          <w:sz w:val="28"/>
          <w:szCs w:val="28"/>
          <w:lang w:val="kk-KZ"/>
        </w:rPr>
        <w:t xml:space="preserve">  </w:t>
      </w:r>
      <w:r>
        <w:rPr>
          <w:sz w:val="28"/>
          <w:szCs w:val="28"/>
          <w:lang w:val="kk-KZ"/>
        </w:rPr>
        <w:t xml:space="preserve">мәдениеттанулық білім тұрғысынан талданады. </w:t>
      </w:r>
    </w:p>
    <w:p w:rsidR="00FC225F" w:rsidRDefault="00FC225F" w:rsidP="00FC225F">
      <w:pPr>
        <w:jc w:val="both"/>
        <w:rPr>
          <w:bCs/>
          <w:sz w:val="28"/>
          <w:szCs w:val="28"/>
          <w:lang w:val="kk-KZ"/>
        </w:rPr>
      </w:pPr>
      <w:r>
        <w:rPr>
          <w:bCs/>
          <w:sz w:val="28"/>
          <w:szCs w:val="28"/>
          <w:lang w:val="kk-KZ"/>
        </w:rPr>
        <w:t xml:space="preserve">        Оқу әдістемелік құралы </w:t>
      </w:r>
      <w:r>
        <w:rPr>
          <w:sz w:val="28"/>
          <w:szCs w:val="28"/>
          <w:lang w:val="kk-KZ"/>
        </w:rPr>
        <w:t xml:space="preserve">  «6М020400 – мәдениеттану»  </w:t>
      </w:r>
      <w:r>
        <w:rPr>
          <w:bCs/>
          <w:sz w:val="28"/>
          <w:szCs w:val="28"/>
          <w:lang w:val="kk-KZ"/>
        </w:rPr>
        <w:t>мамандығының  студенттеріне, жоғары оқу орындарындағы гуманитарлық мамандықтардың оқытушылары мен студенттеріне, «</w:t>
      </w:r>
      <w:r w:rsidR="00F5241D" w:rsidRPr="00F5241D">
        <w:rPr>
          <w:sz w:val="28"/>
          <w:szCs w:val="28"/>
          <w:lang w:val="kk-KZ"/>
        </w:rPr>
        <w:t>Экологиялық мәдениет</w:t>
      </w:r>
      <w:r>
        <w:rPr>
          <w:bCs/>
          <w:sz w:val="28"/>
          <w:szCs w:val="28"/>
          <w:lang w:val="kk-KZ"/>
        </w:rPr>
        <w:t>»  атты арнайы курс оқу барысында пайдалануға,  мәдениетті  зерттеуге  қызығушылық  танытатын барша оқырман қауымға арналған.</w:t>
      </w:r>
    </w:p>
    <w:p w:rsidR="00FC225F" w:rsidRDefault="00FC225F" w:rsidP="00FC225F">
      <w:pPr>
        <w:jc w:val="both"/>
        <w:rPr>
          <w:bCs/>
          <w:sz w:val="28"/>
          <w:szCs w:val="28"/>
          <w:lang w:val="kk-KZ"/>
        </w:rPr>
      </w:pPr>
    </w:p>
    <w:p w:rsidR="00FC225F" w:rsidRDefault="00FC225F" w:rsidP="00FC225F">
      <w:pPr>
        <w:rPr>
          <w:sz w:val="28"/>
          <w:szCs w:val="28"/>
          <w:lang w:val="kk-KZ"/>
        </w:rPr>
      </w:pPr>
    </w:p>
    <w:p w:rsidR="00FC225F" w:rsidRDefault="00FC225F" w:rsidP="00FC225F">
      <w:pPr>
        <w:rPr>
          <w:sz w:val="28"/>
          <w:szCs w:val="28"/>
          <w:lang w:val="kk-KZ"/>
        </w:rPr>
      </w:pPr>
    </w:p>
    <w:p w:rsidR="00FC225F" w:rsidRDefault="00FC225F" w:rsidP="00FC225F">
      <w:pPr>
        <w:rPr>
          <w:sz w:val="28"/>
          <w:szCs w:val="28"/>
          <w:lang w:val="kk-KZ"/>
        </w:rPr>
      </w:pPr>
    </w:p>
    <w:p w:rsidR="00FC225F" w:rsidRDefault="00FC225F" w:rsidP="00FC225F">
      <w:pPr>
        <w:rPr>
          <w:sz w:val="28"/>
          <w:szCs w:val="28"/>
          <w:lang w:val="kk-KZ"/>
        </w:rPr>
      </w:pPr>
    </w:p>
    <w:p w:rsidR="00FC225F" w:rsidRPr="00FC225F" w:rsidRDefault="00FC225F" w:rsidP="00FC225F">
      <w:pPr>
        <w:rPr>
          <w:sz w:val="28"/>
          <w:szCs w:val="28"/>
          <w:lang w:val="kk-KZ"/>
        </w:rPr>
      </w:pPr>
    </w:p>
    <w:p w:rsidR="00FC225F" w:rsidRPr="00FC225F" w:rsidRDefault="00FC225F" w:rsidP="00FC225F">
      <w:pPr>
        <w:rPr>
          <w:sz w:val="28"/>
          <w:szCs w:val="28"/>
          <w:lang w:val="kk-KZ"/>
        </w:rPr>
      </w:pPr>
    </w:p>
    <w:p w:rsidR="00FC225F" w:rsidRPr="00FC225F" w:rsidRDefault="00FC225F" w:rsidP="00FC225F">
      <w:pPr>
        <w:rPr>
          <w:sz w:val="28"/>
          <w:szCs w:val="28"/>
          <w:lang w:val="kk-KZ"/>
        </w:rPr>
      </w:pPr>
    </w:p>
    <w:p w:rsidR="00FC225F" w:rsidRDefault="00FC225F" w:rsidP="00FC225F">
      <w:pPr>
        <w:rPr>
          <w:sz w:val="28"/>
          <w:szCs w:val="28"/>
          <w:lang w:val="kk-KZ"/>
        </w:rPr>
      </w:pPr>
    </w:p>
    <w:p w:rsidR="00FC225F" w:rsidRDefault="00FC225F" w:rsidP="00FC225F">
      <w:pPr>
        <w:rPr>
          <w:sz w:val="28"/>
          <w:szCs w:val="28"/>
          <w:lang w:val="kk-KZ"/>
        </w:rPr>
      </w:pPr>
    </w:p>
    <w:p w:rsidR="00FC225F" w:rsidRDefault="00FC225F" w:rsidP="00FC225F">
      <w:pPr>
        <w:rPr>
          <w:sz w:val="28"/>
          <w:szCs w:val="28"/>
          <w:lang w:val="kk-KZ"/>
        </w:rPr>
      </w:pPr>
    </w:p>
    <w:p w:rsidR="00F5241D" w:rsidRDefault="00F5241D" w:rsidP="00FC225F">
      <w:pPr>
        <w:rPr>
          <w:sz w:val="28"/>
          <w:szCs w:val="28"/>
          <w:lang w:val="kk-KZ"/>
        </w:rPr>
      </w:pPr>
    </w:p>
    <w:p w:rsidR="001141B9" w:rsidRDefault="001141B9" w:rsidP="00FC225F">
      <w:pPr>
        <w:pStyle w:val="4"/>
        <w:jc w:val="center"/>
        <w:rPr>
          <w:caps/>
        </w:rPr>
      </w:pPr>
    </w:p>
    <w:p w:rsidR="00FC225F" w:rsidRDefault="00FC225F" w:rsidP="00FC225F">
      <w:pPr>
        <w:pStyle w:val="4"/>
        <w:jc w:val="center"/>
        <w:rPr>
          <w:caps/>
          <w:szCs w:val="28"/>
        </w:rPr>
      </w:pPr>
      <w:r>
        <w:rPr>
          <w:caps/>
        </w:rPr>
        <w:t>Алғысөз</w:t>
      </w:r>
    </w:p>
    <w:p w:rsidR="00550EA2" w:rsidRDefault="00550EA2" w:rsidP="0060480A">
      <w:pPr>
        <w:jc w:val="both"/>
        <w:rPr>
          <w:smallCaps/>
          <w:lang w:val="kk-KZ"/>
        </w:rPr>
      </w:pPr>
    </w:p>
    <w:p w:rsidR="0060480A" w:rsidRPr="00C06AC4" w:rsidRDefault="0060480A" w:rsidP="00E9785A">
      <w:pPr>
        <w:jc w:val="both"/>
        <w:rPr>
          <w:b/>
          <w:sz w:val="28"/>
          <w:szCs w:val="28"/>
          <w:lang w:val="kk-KZ"/>
        </w:rPr>
      </w:pPr>
      <w:r w:rsidRPr="000A6801">
        <w:rPr>
          <w:b/>
          <w:lang w:val="kk-KZ"/>
        </w:rPr>
        <w:t xml:space="preserve">         </w:t>
      </w:r>
      <w:r w:rsidRPr="00C06AC4">
        <w:rPr>
          <w:b/>
          <w:sz w:val="28"/>
          <w:szCs w:val="28"/>
          <w:lang w:val="kk-KZ"/>
        </w:rPr>
        <w:t xml:space="preserve"> </w:t>
      </w:r>
      <w:r w:rsidR="00F5241D">
        <w:rPr>
          <w:b/>
          <w:sz w:val="28"/>
          <w:szCs w:val="28"/>
          <w:lang w:val="kk-KZ"/>
        </w:rPr>
        <w:t xml:space="preserve">Қарастырылатын басты мәселелер: </w:t>
      </w:r>
      <w:r w:rsidRPr="00C06AC4">
        <w:rPr>
          <w:sz w:val="28"/>
          <w:szCs w:val="28"/>
          <w:lang w:val="kk-KZ"/>
        </w:rPr>
        <w:t xml:space="preserve">Әлемдік өркениеттегі экологиялық мәдениеттің рөлі. Экологиялық мәдениет тарихының негізгі </w:t>
      </w:r>
      <w:r w:rsidR="00F5241D">
        <w:rPr>
          <w:sz w:val="28"/>
          <w:szCs w:val="28"/>
          <w:lang w:val="kk-KZ"/>
        </w:rPr>
        <w:t>сатыл</w:t>
      </w:r>
      <w:r w:rsidRPr="00C06AC4">
        <w:rPr>
          <w:sz w:val="28"/>
          <w:szCs w:val="28"/>
          <w:lang w:val="kk-KZ"/>
        </w:rPr>
        <w:t xml:space="preserve">ары. Қазақстандағы экологиялық мәдениеттің және тарихтың концепциялары және евроодақтық сын. Көшпелілік қазақ мәдениетінің құндылығы ретінде. Қазақ мәдениетіндегі экология әлемі. </w:t>
      </w:r>
      <w:r w:rsidRPr="00C06AC4">
        <w:rPr>
          <w:b/>
          <w:sz w:val="28"/>
          <w:szCs w:val="28"/>
          <w:lang w:val="kk-KZ"/>
        </w:rPr>
        <w:t xml:space="preserve"> «Экология</w:t>
      </w:r>
      <w:r w:rsidR="00F5241D">
        <w:rPr>
          <w:b/>
          <w:sz w:val="28"/>
          <w:szCs w:val="28"/>
          <w:lang w:val="kk-KZ"/>
        </w:rPr>
        <w:t>лық</w:t>
      </w:r>
      <w:r w:rsidRPr="00C06AC4">
        <w:rPr>
          <w:b/>
          <w:sz w:val="28"/>
          <w:szCs w:val="28"/>
          <w:lang w:val="kk-KZ"/>
        </w:rPr>
        <w:t xml:space="preserve"> мәдениет» </w:t>
      </w:r>
      <w:r w:rsidRPr="00C06AC4">
        <w:rPr>
          <w:sz w:val="28"/>
          <w:szCs w:val="28"/>
          <w:lang w:val="kk-KZ"/>
        </w:rPr>
        <w:t>курс</w:t>
      </w:r>
      <w:r w:rsidR="00F5241D">
        <w:rPr>
          <w:sz w:val="28"/>
          <w:szCs w:val="28"/>
          <w:lang w:val="kk-KZ"/>
        </w:rPr>
        <w:t>ы болашақ мәдениеттанушының шыға</w:t>
      </w:r>
      <w:r w:rsidRPr="00C06AC4">
        <w:rPr>
          <w:sz w:val="28"/>
          <w:szCs w:val="28"/>
          <w:lang w:val="kk-KZ"/>
        </w:rPr>
        <w:t xml:space="preserve">рмашылық ойын 21 ғасырда мәдени адамды қалыптастырудағы арнайы </w:t>
      </w:r>
      <w:r w:rsidR="00F5241D">
        <w:rPr>
          <w:sz w:val="28"/>
          <w:szCs w:val="28"/>
          <w:lang w:val="kk-KZ"/>
        </w:rPr>
        <w:t xml:space="preserve"> </w:t>
      </w:r>
      <w:r w:rsidRPr="00C06AC4">
        <w:rPr>
          <w:sz w:val="28"/>
          <w:szCs w:val="28"/>
          <w:lang w:val="kk-KZ"/>
        </w:rPr>
        <w:t>ЖОО арналған пән.</w:t>
      </w:r>
      <w:r w:rsidR="00C06AC4" w:rsidRPr="00C06AC4">
        <w:rPr>
          <w:sz w:val="28"/>
          <w:szCs w:val="28"/>
          <w:lang w:val="kk-KZ"/>
        </w:rPr>
        <w:t xml:space="preserve">  </w:t>
      </w:r>
      <w:r w:rsidRPr="00C06AC4">
        <w:rPr>
          <w:sz w:val="28"/>
          <w:szCs w:val="28"/>
          <w:lang w:val="kk-KZ"/>
        </w:rPr>
        <w:t xml:space="preserve">Бұл пән Қазақстан тарихы, филососия, этика, эстетика, </w:t>
      </w:r>
      <w:r w:rsidR="00F5241D">
        <w:rPr>
          <w:sz w:val="28"/>
          <w:szCs w:val="28"/>
          <w:lang w:val="kk-KZ"/>
        </w:rPr>
        <w:t>ә</w:t>
      </w:r>
      <w:r w:rsidRPr="00C06AC4">
        <w:rPr>
          <w:sz w:val="28"/>
          <w:szCs w:val="28"/>
          <w:lang w:val="kk-KZ"/>
        </w:rPr>
        <w:t>лем халықтарының ұлттық мәдениеті, психология, этнология, және т.б. гуманитарлық пәдер арқылы негізделеді. Тұлғалық қасиеттеріңнің жақсы дамуы мен шығармашылық қабілеттеріңнің дамуы үшін мәдениетті сан қырлы жағынан оқу қажет.</w:t>
      </w:r>
      <w:r w:rsidR="00C06AC4" w:rsidRPr="00C06AC4">
        <w:rPr>
          <w:sz w:val="28"/>
          <w:szCs w:val="28"/>
          <w:lang w:val="kk-KZ"/>
        </w:rPr>
        <w:t xml:space="preserve"> </w:t>
      </w:r>
      <w:r w:rsidRPr="00C06AC4">
        <w:rPr>
          <w:sz w:val="28"/>
          <w:szCs w:val="28"/>
          <w:lang w:val="kk-KZ"/>
        </w:rPr>
        <w:t>Сондықтан</w:t>
      </w:r>
      <w:r w:rsidR="00C06AC4" w:rsidRPr="00C06AC4">
        <w:rPr>
          <w:sz w:val="28"/>
          <w:szCs w:val="28"/>
          <w:lang w:val="kk-KZ"/>
        </w:rPr>
        <w:t xml:space="preserve"> </w:t>
      </w:r>
      <w:r w:rsidRPr="00C06AC4">
        <w:rPr>
          <w:sz w:val="28"/>
          <w:szCs w:val="28"/>
          <w:lang w:val="kk-KZ"/>
        </w:rPr>
        <w:t xml:space="preserve">да «Экология мәдениеті» курсын өткен тарихсыз, әлеуметтік мәдениеттің теоретикалық қалыпынсыз, философиясыз түсіну мүмкін емес. </w:t>
      </w:r>
    </w:p>
    <w:p w:rsidR="0060480A" w:rsidRPr="00C06AC4" w:rsidRDefault="0060480A" w:rsidP="0060480A">
      <w:pPr>
        <w:pStyle w:val="ac"/>
        <w:ind w:firstLine="567"/>
        <w:rPr>
          <w:sz w:val="28"/>
          <w:szCs w:val="28"/>
          <w:lang w:val="kk-KZ"/>
        </w:rPr>
      </w:pPr>
      <w:r w:rsidRPr="00C06AC4">
        <w:rPr>
          <w:b/>
          <w:sz w:val="28"/>
          <w:szCs w:val="28"/>
          <w:lang w:val="kk-KZ"/>
        </w:rPr>
        <w:t xml:space="preserve">Курс мақсаты – </w:t>
      </w:r>
      <w:r w:rsidRPr="00C06AC4">
        <w:rPr>
          <w:sz w:val="28"/>
          <w:szCs w:val="28"/>
          <w:lang w:val="kk-KZ"/>
        </w:rPr>
        <w:t>экологиялық мәдениеттің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студенттердің қызығушылықтарын қарастыру.</w:t>
      </w:r>
    </w:p>
    <w:p w:rsidR="0060480A" w:rsidRPr="00C06AC4" w:rsidRDefault="0060480A" w:rsidP="0060480A">
      <w:pPr>
        <w:ind w:firstLine="851"/>
        <w:jc w:val="both"/>
        <w:rPr>
          <w:b/>
          <w:sz w:val="28"/>
          <w:szCs w:val="28"/>
          <w:lang w:val="kk-KZ" w:eastAsia="ko-KR"/>
        </w:rPr>
      </w:pPr>
      <w:r w:rsidRPr="00C06AC4">
        <w:rPr>
          <w:b/>
          <w:sz w:val="28"/>
          <w:szCs w:val="28"/>
          <w:lang w:val="kk-KZ" w:eastAsia="ko-KR"/>
        </w:rPr>
        <w:t>Курс міндеттері:</w:t>
      </w:r>
    </w:p>
    <w:p w:rsidR="0060480A" w:rsidRPr="00C06AC4" w:rsidRDefault="00F5241D" w:rsidP="0060480A">
      <w:pPr>
        <w:ind w:firstLine="851"/>
        <w:jc w:val="both"/>
        <w:rPr>
          <w:sz w:val="28"/>
          <w:szCs w:val="28"/>
          <w:lang w:val="kk-KZ" w:eastAsia="ko-KR"/>
        </w:rPr>
      </w:pPr>
      <w:r>
        <w:rPr>
          <w:sz w:val="28"/>
          <w:szCs w:val="28"/>
          <w:lang w:val="kk-KZ" w:eastAsia="ko-KR"/>
        </w:rPr>
        <w:t>а</w:t>
      </w:r>
      <w:r w:rsidR="0060480A" w:rsidRPr="00C06AC4">
        <w:rPr>
          <w:sz w:val="28"/>
          <w:szCs w:val="28"/>
          <w:lang w:val="kk-KZ" w:eastAsia="ko-KR"/>
        </w:rPr>
        <w:t xml:space="preserve">) студент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60480A" w:rsidRPr="00C06AC4" w:rsidRDefault="0060480A" w:rsidP="00F5241D">
      <w:pPr>
        <w:ind w:firstLine="851"/>
        <w:jc w:val="both"/>
        <w:rPr>
          <w:sz w:val="28"/>
          <w:szCs w:val="28"/>
          <w:lang w:val="kk-KZ" w:eastAsia="ko-KR"/>
        </w:rPr>
      </w:pPr>
      <w:r w:rsidRPr="00C06AC4">
        <w:rPr>
          <w:sz w:val="28"/>
          <w:szCs w:val="28"/>
          <w:lang w:val="kk-KZ" w:eastAsia="ko-KR"/>
        </w:rPr>
        <w:t>б) студенттің жасай білуі: мәдениеттанул</w:t>
      </w:r>
      <w:r w:rsidR="00201BE1" w:rsidRPr="00C06AC4">
        <w:rPr>
          <w:sz w:val="28"/>
          <w:szCs w:val="28"/>
          <w:lang w:val="kk-KZ" w:eastAsia="ko-KR"/>
        </w:rPr>
        <w:t>ық және экологиялық мәселелерде</w:t>
      </w:r>
      <w:r w:rsidR="00F5241D">
        <w:rPr>
          <w:sz w:val="28"/>
          <w:szCs w:val="28"/>
          <w:lang w:val="kk-KZ" w:eastAsia="ko-KR"/>
        </w:rPr>
        <w:t xml:space="preserve">  </w:t>
      </w:r>
      <w:r w:rsidRPr="00C06AC4">
        <w:rPr>
          <w:sz w:val="28"/>
          <w:szCs w:val="28"/>
          <w:lang w:val="kk-KZ" w:eastAsia="ko-KR"/>
        </w:rPr>
        <w:t xml:space="preserve">тұлғаның дамуына әсер ететін мәдени факторларға қатысты сұрақтарды өздігінше шешуі қажет; </w:t>
      </w:r>
    </w:p>
    <w:p w:rsidR="0060480A" w:rsidRPr="00C06AC4" w:rsidRDefault="0060480A" w:rsidP="0060480A">
      <w:pPr>
        <w:ind w:firstLine="851"/>
        <w:jc w:val="both"/>
        <w:rPr>
          <w:sz w:val="28"/>
          <w:szCs w:val="28"/>
          <w:lang w:val="kk-KZ" w:eastAsia="ko-KR"/>
        </w:rPr>
      </w:pPr>
      <w:r w:rsidRPr="00C06AC4">
        <w:rPr>
          <w:sz w:val="28"/>
          <w:szCs w:val="28"/>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60480A" w:rsidRPr="00C06AC4" w:rsidRDefault="0060480A" w:rsidP="0060480A">
      <w:pPr>
        <w:jc w:val="both"/>
        <w:rPr>
          <w:sz w:val="28"/>
          <w:szCs w:val="28"/>
          <w:lang w:val="kk-KZ"/>
        </w:rPr>
      </w:pPr>
      <w:r w:rsidRPr="00C06AC4">
        <w:rPr>
          <w:sz w:val="28"/>
          <w:szCs w:val="28"/>
          <w:lang w:val="kk-KZ" w:eastAsia="ko-KR"/>
        </w:rPr>
        <w:t xml:space="preserve">            г)</w:t>
      </w:r>
      <w:r w:rsidRPr="00C06AC4">
        <w:rPr>
          <w:sz w:val="28"/>
          <w:szCs w:val="28"/>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60480A" w:rsidRPr="00C06AC4" w:rsidRDefault="00C06AC4" w:rsidP="0060480A">
      <w:pPr>
        <w:jc w:val="both"/>
        <w:rPr>
          <w:sz w:val="28"/>
          <w:szCs w:val="28"/>
          <w:lang w:val="kk-KZ"/>
        </w:rPr>
      </w:pPr>
      <w:r w:rsidRPr="00C06AC4">
        <w:rPr>
          <w:sz w:val="28"/>
          <w:szCs w:val="28"/>
          <w:lang w:val="kk-KZ"/>
        </w:rPr>
        <w:t xml:space="preserve">       </w:t>
      </w:r>
      <w:r w:rsidR="0060480A" w:rsidRPr="00C06AC4">
        <w:rPr>
          <w:sz w:val="28"/>
          <w:szCs w:val="28"/>
          <w:lang w:val="kk-KZ"/>
        </w:rPr>
        <w:t xml:space="preserve">Мәдени экологиялық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w:t>
      </w:r>
      <w:r w:rsidR="0060480A" w:rsidRPr="00C06AC4">
        <w:rPr>
          <w:sz w:val="28"/>
          <w:szCs w:val="28"/>
          <w:lang w:val="kk-KZ"/>
        </w:rPr>
        <w:lastRenderedPageBreak/>
        <w:t>эффективті түрде жүзеге асыру қабілеттілігін және мәдени іс-әрекет саласында қоғамдық қатынастарды қалыптастыру</w:t>
      </w:r>
      <w:r w:rsidR="00F5241D">
        <w:rPr>
          <w:sz w:val="28"/>
          <w:szCs w:val="28"/>
          <w:lang w:val="kk-KZ"/>
        </w:rPr>
        <w:t xml:space="preserve"> маңызды болып келеді</w:t>
      </w:r>
      <w:r w:rsidR="0049487E">
        <w:rPr>
          <w:sz w:val="28"/>
          <w:szCs w:val="28"/>
          <w:lang w:val="kk-KZ"/>
        </w:rPr>
        <w:t>.</w:t>
      </w:r>
      <w:r w:rsidR="0060480A" w:rsidRPr="00C06AC4">
        <w:rPr>
          <w:sz w:val="28"/>
          <w:szCs w:val="28"/>
          <w:lang w:val="kk-KZ"/>
        </w:rPr>
        <w:t xml:space="preserve"> </w:t>
      </w:r>
    </w:p>
    <w:p w:rsidR="0049487E" w:rsidRPr="00C06AC4" w:rsidRDefault="0049487E" w:rsidP="0049487E">
      <w:pPr>
        <w:jc w:val="both"/>
        <w:rPr>
          <w:b/>
          <w:sz w:val="28"/>
          <w:szCs w:val="28"/>
          <w:lang w:val="kk-KZ"/>
        </w:rPr>
      </w:pPr>
      <w:r>
        <w:rPr>
          <w:sz w:val="28"/>
          <w:szCs w:val="28"/>
          <w:lang w:val="kk-KZ"/>
        </w:rPr>
        <w:t xml:space="preserve">         </w:t>
      </w:r>
      <w:r w:rsidRPr="00C06AC4">
        <w:rPr>
          <w:sz w:val="28"/>
          <w:szCs w:val="28"/>
          <w:lang w:val="kk-KZ"/>
        </w:rPr>
        <w:t>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w:t>
      </w:r>
      <w:r>
        <w:rPr>
          <w:sz w:val="28"/>
          <w:szCs w:val="28"/>
          <w:lang w:val="kk-KZ"/>
        </w:rPr>
        <w:t xml:space="preserve"> керек</w:t>
      </w:r>
      <w:r w:rsidRPr="00C06AC4">
        <w:rPr>
          <w:sz w:val="28"/>
          <w:szCs w:val="28"/>
          <w:lang w:val="kk-KZ"/>
        </w:rPr>
        <w:t>. Интернет ресурстарымен, ақпараттық технология бағытындағы білімді дамыту, кәсіби мақсаттарда қолдану, ағылшын, орыс, қазақ тілдеріндегі ғылыми және публистикалық мәтіндердегі ақпараттарды түсіну; алға қойған мақсаттары бойынша  белгілі бір мәселелер тұрғысында  өзінің көзқарасын қалыптастыру, оқу пәндері бағдарламасын жасауға қабілетті болуы</w:t>
      </w:r>
      <w:r>
        <w:rPr>
          <w:sz w:val="28"/>
          <w:szCs w:val="28"/>
          <w:lang w:val="kk-KZ"/>
        </w:rPr>
        <w:t xml:space="preserve"> керек</w:t>
      </w:r>
      <w:r w:rsidRPr="00C06AC4">
        <w:rPr>
          <w:sz w:val="28"/>
          <w:szCs w:val="28"/>
          <w:lang w:val="kk-KZ"/>
        </w:rPr>
        <w:t xml:space="preserve">. </w:t>
      </w:r>
    </w:p>
    <w:p w:rsidR="00550EA2" w:rsidRDefault="00550EA2" w:rsidP="00852127">
      <w:pPr>
        <w:jc w:val="center"/>
        <w:rPr>
          <w:b/>
          <w:sz w:val="28"/>
          <w:szCs w:val="28"/>
          <w:lang w:val="kk-KZ"/>
        </w:rPr>
      </w:pPr>
    </w:p>
    <w:p w:rsidR="00E9785A" w:rsidRDefault="00E9785A"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49487E" w:rsidRDefault="0049487E" w:rsidP="00852127">
      <w:pPr>
        <w:jc w:val="center"/>
        <w:rPr>
          <w:b/>
          <w:sz w:val="28"/>
          <w:szCs w:val="28"/>
          <w:lang w:val="kk-KZ"/>
        </w:rPr>
      </w:pPr>
    </w:p>
    <w:p w:rsidR="00E9785A" w:rsidRPr="00C06AC4" w:rsidRDefault="00E9785A" w:rsidP="00852127">
      <w:pPr>
        <w:jc w:val="center"/>
        <w:rPr>
          <w:b/>
          <w:sz w:val="28"/>
          <w:szCs w:val="28"/>
          <w:lang w:val="kk-KZ"/>
        </w:rPr>
      </w:pPr>
    </w:p>
    <w:tbl>
      <w:tblPr>
        <w:tblpPr w:leftFromText="180" w:rightFromText="180" w:horzAnchor="page" w:tblpX="1494" w:tblpY="1251"/>
        <w:tblW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tblGrid>
      <w:tr w:rsidR="00550EA2"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550EA2"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550EA2"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550EA2"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550EA2" w:rsidRPr="00B94895" w:rsidTr="00550EA2">
        <w:trPr>
          <w:trHeight w:val="478"/>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550EA2"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550EA2" w:rsidRPr="00C06AC4" w:rsidRDefault="00550EA2" w:rsidP="00E9785A">
            <w:pPr>
              <w:jc w:val="center"/>
              <w:rPr>
                <w:b/>
                <w:sz w:val="28"/>
                <w:szCs w:val="28"/>
                <w:lang w:val="kk-KZ"/>
              </w:rPr>
            </w:pPr>
          </w:p>
        </w:tc>
      </w:tr>
      <w:tr w:rsidR="0049487E"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49487E" w:rsidRPr="00C06AC4" w:rsidRDefault="0049487E" w:rsidP="0049487E">
            <w:pPr>
              <w:jc w:val="center"/>
              <w:rPr>
                <w:b/>
                <w:sz w:val="28"/>
                <w:szCs w:val="28"/>
                <w:lang w:val="kk-KZ"/>
              </w:rPr>
            </w:pPr>
          </w:p>
        </w:tc>
      </w:tr>
      <w:tr w:rsidR="0049487E"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49487E" w:rsidRPr="00C06AC4" w:rsidRDefault="0049487E" w:rsidP="0049487E">
            <w:pPr>
              <w:jc w:val="center"/>
              <w:rPr>
                <w:b/>
                <w:sz w:val="28"/>
                <w:szCs w:val="28"/>
                <w:lang w:val="kk-KZ"/>
              </w:rPr>
            </w:pPr>
          </w:p>
        </w:tc>
      </w:tr>
      <w:tr w:rsidR="0049487E" w:rsidRPr="00B94895" w:rsidTr="00550EA2">
        <w:trPr>
          <w:trHeight w:val="255"/>
        </w:trPr>
        <w:tc>
          <w:tcPr>
            <w:tcW w:w="676" w:type="dxa"/>
            <w:tcBorders>
              <w:top w:val="single" w:sz="4" w:space="0" w:color="auto"/>
              <w:left w:val="single" w:sz="4" w:space="0" w:color="auto"/>
              <w:bottom w:val="single" w:sz="4" w:space="0" w:color="auto"/>
              <w:right w:val="single" w:sz="4" w:space="0" w:color="auto"/>
            </w:tcBorders>
          </w:tcPr>
          <w:p w:rsidR="0049487E" w:rsidRPr="00C06AC4" w:rsidRDefault="0049487E" w:rsidP="0049487E">
            <w:pPr>
              <w:jc w:val="center"/>
              <w:rPr>
                <w:b/>
                <w:sz w:val="28"/>
                <w:szCs w:val="28"/>
                <w:lang w:val="kk-KZ"/>
              </w:rPr>
            </w:pPr>
          </w:p>
        </w:tc>
      </w:tr>
    </w:tbl>
    <w:p w:rsidR="00F220CC" w:rsidRDefault="00E9785A" w:rsidP="00E9785A">
      <w:pPr>
        <w:tabs>
          <w:tab w:val="left" w:pos="1080"/>
        </w:tabs>
        <w:ind w:right="176"/>
        <w:jc w:val="center"/>
        <w:rPr>
          <w:b/>
          <w:sz w:val="28"/>
          <w:szCs w:val="28"/>
          <w:lang w:val="kk-KZ"/>
        </w:rPr>
      </w:pPr>
      <w:r>
        <w:rPr>
          <w:b/>
          <w:sz w:val="28"/>
          <w:szCs w:val="28"/>
          <w:lang w:val="kk-KZ"/>
        </w:rPr>
        <w:t>ДӘРІСТЕР МӘТІНІ</w:t>
      </w:r>
    </w:p>
    <w:p w:rsidR="00E9785A" w:rsidRPr="00C06AC4" w:rsidRDefault="00E9785A" w:rsidP="00E9785A">
      <w:pPr>
        <w:tabs>
          <w:tab w:val="left" w:pos="1080"/>
        </w:tabs>
        <w:ind w:right="176"/>
        <w:jc w:val="center"/>
        <w:rPr>
          <w:b/>
          <w:sz w:val="28"/>
          <w:szCs w:val="28"/>
          <w:lang w:val="kk-KZ"/>
        </w:rPr>
      </w:pPr>
    </w:p>
    <w:p w:rsidR="00F220CC" w:rsidRPr="00C06AC4" w:rsidRDefault="00F220CC" w:rsidP="00F220CC">
      <w:pPr>
        <w:tabs>
          <w:tab w:val="left" w:pos="1080"/>
          <w:tab w:val="left" w:pos="2295"/>
          <w:tab w:val="center" w:pos="4731"/>
        </w:tabs>
        <w:ind w:right="176"/>
        <w:rPr>
          <w:b/>
          <w:sz w:val="28"/>
          <w:szCs w:val="28"/>
          <w:lang w:val="kk-KZ"/>
        </w:rPr>
      </w:pPr>
      <w:r w:rsidRPr="00C06AC4">
        <w:rPr>
          <w:b/>
          <w:sz w:val="28"/>
          <w:szCs w:val="28"/>
          <w:lang w:val="kk-KZ"/>
        </w:rPr>
        <w:t>І модуль. Қазақ халқының дәстүрлі мәдениетіндегі экологиялық ұстындар</w:t>
      </w:r>
    </w:p>
    <w:p w:rsidR="00F220CC" w:rsidRPr="00C06AC4" w:rsidRDefault="00F220CC" w:rsidP="00F220CC">
      <w:pPr>
        <w:tabs>
          <w:tab w:val="left" w:pos="1080"/>
          <w:tab w:val="left" w:pos="2295"/>
          <w:tab w:val="center" w:pos="4731"/>
        </w:tabs>
        <w:ind w:right="176"/>
        <w:jc w:val="center"/>
        <w:rPr>
          <w:b/>
          <w:sz w:val="28"/>
          <w:szCs w:val="28"/>
          <w:lang w:val="kk-KZ"/>
        </w:rPr>
      </w:pPr>
      <w:r w:rsidRPr="00C06AC4">
        <w:rPr>
          <w:b/>
          <w:sz w:val="28"/>
          <w:szCs w:val="28"/>
          <w:lang w:val="kk-KZ"/>
        </w:rPr>
        <w:t>Дәріс 1</w:t>
      </w:r>
      <w:r w:rsidRPr="00C06AC4">
        <w:rPr>
          <w:sz w:val="28"/>
          <w:szCs w:val="28"/>
          <w:lang w:val="kk-KZ"/>
        </w:rPr>
        <w:t xml:space="preserve">. </w:t>
      </w:r>
      <w:r w:rsidRPr="00C06AC4">
        <w:rPr>
          <w:b/>
          <w:sz w:val="28"/>
          <w:szCs w:val="28"/>
          <w:lang w:val="kk-KZ"/>
        </w:rPr>
        <w:t xml:space="preserve"> Экологиялық мәдениет түсінігі</w:t>
      </w:r>
      <w:r w:rsidR="00A36FAC">
        <w:rPr>
          <w:b/>
          <w:sz w:val="28"/>
          <w:szCs w:val="28"/>
          <w:lang w:val="kk-KZ"/>
        </w:rPr>
        <w:t xml:space="preserve"> – 4 </w:t>
      </w:r>
      <w:r w:rsidR="00A36FAC" w:rsidRPr="00A7500F">
        <w:rPr>
          <w:b/>
          <w:sz w:val="28"/>
          <w:szCs w:val="28"/>
          <w:lang w:val="kk-KZ"/>
        </w:rPr>
        <w:t>с.</w:t>
      </w:r>
      <w:r w:rsidRPr="00C06AC4">
        <w:rPr>
          <w:b/>
          <w:sz w:val="28"/>
          <w:szCs w:val="28"/>
          <w:lang w:val="kk-KZ"/>
        </w:rPr>
        <w:t>.</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Қазіргі кездегі экологиялық жағдай қоғамның,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 Ендігі кезде экологиялық апаттан қалай құтылу немесе оны бастан өткізу туралы емес, оның техногендік және экологиялық – мәдени салдарын қалай жеңілдетуге болады деген сұрақ туындайды.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F220CC" w:rsidRPr="00C06AC4" w:rsidRDefault="00F220CC" w:rsidP="00F220CC">
      <w:pPr>
        <w:tabs>
          <w:tab w:val="left" w:pos="1080"/>
        </w:tabs>
        <w:ind w:right="176" w:firstLine="709"/>
        <w:jc w:val="both"/>
        <w:rPr>
          <w:sz w:val="28"/>
          <w:szCs w:val="28"/>
          <w:lang w:val="kk-KZ"/>
        </w:rPr>
      </w:pPr>
      <w:r w:rsidRPr="00C06AC4">
        <w:rPr>
          <w:sz w:val="28"/>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6E5A7E">
        <w:rPr>
          <w:sz w:val="28"/>
          <w:szCs w:val="28"/>
          <w:lang w:val="kk-KZ"/>
        </w:rPr>
        <w:t>жиынтық мәдениет деп аталады» [</w:t>
      </w:r>
      <w:r w:rsidR="006E5A7E" w:rsidRPr="00A7500F">
        <w:rPr>
          <w:sz w:val="28"/>
          <w:szCs w:val="28"/>
          <w:lang w:val="kk-KZ"/>
        </w:rPr>
        <w:t>1</w:t>
      </w:r>
      <w:r w:rsidRPr="00C06AC4">
        <w:rPr>
          <w:sz w:val="28"/>
          <w:szCs w:val="28"/>
          <w:lang w:val="kk-KZ"/>
        </w:rPr>
        <w:t xml:space="preserve">].                                                                                                                                                                                                                                                                                                                                                                                                                                                                                                                                                                                                                                                                                                                                                                                                                                                                                                                                                                                          </w:t>
      </w:r>
    </w:p>
    <w:p w:rsidR="00F220CC" w:rsidRPr="00C06AC4" w:rsidRDefault="00F220CC" w:rsidP="00F220CC">
      <w:pPr>
        <w:ind w:firstLine="708"/>
        <w:jc w:val="both"/>
        <w:rPr>
          <w:sz w:val="28"/>
          <w:szCs w:val="28"/>
          <w:lang w:val="kk-KZ"/>
        </w:rPr>
      </w:pPr>
      <w:r w:rsidRPr="00C06AC4">
        <w:rPr>
          <w:sz w:val="28"/>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ғалымның ойына қосылуға болады [2].</w:t>
      </w:r>
    </w:p>
    <w:p w:rsidR="00F220CC" w:rsidRPr="00C06AC4" w:rsidRDefault="00F220CC" w:rsidP="00F220CC">
      <w:pPr>
        <w:ind w:firstLine="708"/>
        <w:jc w:val="both"/>
        <w:rPr>
          <w:sz w:val="28"/>
          <w:szCs w:val="28"/>
          <w:lang w:val="kk-KZ"/>
        </w:rPr>
      </w:pPr>
      <w:r w:rsidRPr="00C06AC4">
        <w:rPr>
          <w:sz w:val="28"/>
          <w:szCs w:val="28"/>
          <w:lang w:val="kk-KZ"/>
        </w:rPr>
        <w:t>Егер «мәдениет» түсінігінің бастауларына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табиғаттың тұтастығын, өзінің табиғатпен байланысының үзілмейтіндігінжақсы сезе білді және қабылдаушы мәдениеттен өндіруші мәдениетке көшу арқылы әлеуметтік  - мәдени экспансияның рычагі арқылы табиғатпен байланысын күшейтті.</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 күрделі ұғым ретінде табиғатты танып білу, пайдалану және жаңарту іс – әрекет түрлерінің мәдениетімен </w:t>
      </w:r>
      <w:r w:rsidRPr="00C06AC4">
        <w:rPr>
          <w:sz w:val="28"/>
          <w:szCs w:val="28"/>
          <w:lang w:val="kk-KZ"/>
        </w:rPr>
        <w:lastRenderedPageBreak/>
        <w:t>байланысты. Ал жеке адамның экологиялық мәдениеті дегеніміз – табиғатты аялауға, қорғауға бағытталған білімі,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арттыру. Экологиялық мәдениет бұл – адамдардың табиғатты қабылдау деңгейі және әлемдегі өзінің орнын бағалауы, адамның әлемге деген қарым – қатынасы.</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мен табиғат арасындағы қатынасты бейнелейтін табиғаттың бірыңғай сегментін, бөлігін білдірді.</w:t>
      </w:r>
    </w:p>
    <w:p w:rsidR="00F220CC" w:rsidRPr="00C06AC4" w:rsidRDefault="00F220CC" w:rsidP="00F220CC">
      <w:pPr>
        <w:ind w:firstLine="708"/>
        <w:jc w:val="both"/>
        <w:rPr>
          <w:sz w:val="28"/>
          <w:szCs w:val="28"/>
          <w:lang w:val="kk-KZ"/>
        </w:rPr>
      </w:pPr>
      <w:r w:rsidRPr="00C06AC4">
        <w:rPr>
          <w:sz w:val="28"/>
          <w:szCs w:val="28"/>
          <w:lang w:val="kk-KZ"/>
        </w:rPr>
        <w:t>Бұл ұғымға бірнеше зерттеушілер бірін –бірі толықтыратын әр түрлі анықтама береді:</w:t>
      </w:r>
    </w:p>
    <w:p w:rsidR="00F220CC" w:rsidRPr="00C06AC4" w:rsidRDefault="00F220CC" w:rsidP="00F220CC">
      <w:pPr>
        <w:ind w:firstLine="708"/>
        <w:jc w:val="both"/>
        <w:rPr>
          <w:sz w:val="28"/>
          <w:szCs w:val="28"/>
          <w:lang w:val="kk-KZ"/>
        </w:rPr>
      </w:pPr>
      <w:r w:rsidRPr="00C06AC4">
        <w:rPr>
          <w:sz w:val="28"/>
          <w:szCs w:val="28"/>
          <w:lang w:val="kk-KZ"/>
        </w:rPr>
        <w:t>В. Межерин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F220CC" w:rsidRPr="00C06AC4" w:rsidRDefault="00F220CC" w:rsidP="00F220CC">
      <w:pPr>
        <w:ind w:firstLine="708"/>
        <w:jc w:val="both"/>
        <w:rPr>
          <w:sz w:val="28"/>
          <w:szCs w:val="28"/>
          <w:lang w:val="kk-KZ"/>
        </w:rPr>
      </w:pPr>
      <w:r w:rsidRPr="00C06AC4">
        <w:rPr>
          <w:sz w:val="28"/>
          <w:szCs w:val="28"/>
          <w:lang w:val="kk-KZ"/>
        </w:rPr>
        <w:t>С.Н. Глазачев құрамына экологиялық іс – әрекеттің мотивациясы, экологиялық білім және табиғатты сақтау, оны қорғай алу кіретінэкологиялық мәдениеттің негізін сендіру, экологиялық сана құрайды деп есептейді.</w:t>
      </w:r>
    </w:p>
    <w:p w:rsidR="00F220CC" w:rsidRPr="00C06AC4" w:rsidRDefault="00F220CC" w:rsidP="00F220CC">
      <w:pPr>
        <w:ind w:firstLine="708"/>
        <w:jc w:val="both"/>
        <w:rPr>
          <w:sz w:val="28"/>
          <w:szCs w:val="28"/>
          <w:lang w:val="kk-KZ"/>
        </w:rPr>
      </w:pPr>
      <w:r w:rsidRPr="00C06AC4">
        <w:rPr>
          <w:sz w:val="28"/>
          <w:szCs w:val="28"/>
          <w:lang w:val="kk-KZ"/>
        </w:rPr>
        <w:t>Ю.Л. Хотунцев экологиялық мәдениет феноменінің құрылымдық бөлінуін ұсынды. Оның көзқарасы бойынша табиғаттың сақталуын қарастыратын, сонымен шартталған адамзат іс – әрекеті тәсілінің жиынтығы деп көрсетеді,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F220CC" w:rsidRPr="00C06AC4" w:rsidRDefault="00F220CC" w:rsidP="00F220CC">
      <w:pPr>
        <w:ind w:firstLine="708"/>
        <w:jc w:val="both"/>
        <w:rPr>
          <w:sz w:val="28"/>
          <w:szCs w:val="28"/>
          <w:lang w:val="kk-KZ"/>
        </w:rPr>
      </w:pPr>
      <w:r w:rsidRPr="00C06AC4">
        <w:rPr>
          <w:sz w:val="28"/>
          <w:szCs w:val="28"/>
          <w:lang w:val="kk-KZ"/>
        </w:rPr>
        <w:t xml:space="preserve">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w:t>
      </w:r>
      <w:r w:rsidRPr="00C06AC4">
        <w:rPr>
          <w:sz w:val="28"/>
          <w:szCs w:val="28"/>
          <w:lang w:val="kk-KZ"/>
        </w:rPr>
        <w:lastRenderedPageBreak/>
        <w:t>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F220CC" w:rsidRPr="00C06AC4" w:rsidRDefault="00F220CC" w:rsidP="00F220CC">
      <w:pPr>
        <w:tabs>
          <w:tab w:val="left" w:pos="1080"/>
        </w:tabs>
        <w:ind w:right="176"/>
        <w:jc w:val="both"/>
        <w:rPr>
          <w:sz w:val="28"/>
          <w:szCs w:val="28"/>
          <w:lang w:val="kk-KZ"/>
        </w:rPr>
      </w:pPr>
      <w:r w:rsidRPr="00C06AC4">
        <w:rPr>
          <w:sz w:val="28"/>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Қалыптасқан жағдайда сол арқылы ғана қоғам мен табиғи ортаның тепе – теңдігін ұстау мүмкін болады.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F220CC" w:rsidRPr="00C06AC4" w:rsidRDefault="00F220CC" w:rsidP="00F220CC">
      <w:pPr>
        <w:tabs>
          <w:tab w:val="left" w:pos="1080"/>
        </w:tabs>
        <w:ind w:right="176" w:firstLine="709"/>
        <w:jc w:val="both"/>
        <w:rPr>
          <w:sz w:val="28"/>
          <w:szCs w:val="28"/>
          <w:lang w:val="kk-KZ"/>
        </w:rPr>
      </w:pPr>
      <w:r w:rsidRPr="00C06AC4">
        <w:rPr>
          <w:sz w:val="28"/>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F220CC" w:rsidRPr="00C06AC4" w:rsidRDefault="00F220CC" w:rsidP="00F220CC">
      <w:pPr>
        <w:tabs>
          <w:tab w:val="left" w:pos="1080"/>
        </w:tabs>
        <w:ind w:right="176" w:firstLine="709"/>
        <w:jc w:val="both"/>
        <w:rPr>
          <w:sz w:val="28"/>
          <w:szCs w:val="28"/>
          <w:lang w:val="kk-KZ"/>
        </w:rPr>
      </w:pPr>
      <w:r w:rsidRPr="00C06AC4">
        <w:rPr>
          <w:sz w:val="28"/>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F220CC" w:rsidRPr="00C06AC4" w:rsidRDefault="00F220CC" w:rsidP="00F220CC">
      <w:pPr>
        <w:tabs>
          <w:tab w:val="left" w:pos="1080"/>
        </w:tabs>
        <w:ind w:right="176" w:firstLine="709"/>
        <w:jc w:val="both"/>
        <w:rPr>
          <w:sz w:val="28"/>
          <w:szCs w:val="28"/>
          <w:lang w:val="kk-KZ"/>
        </w:rPr>
      </w:pPr>
      <w:r w:rsidRPr="00C06AC4">
        <w:rPr>
          <w:sz w:val="28"/>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F220CC" w:rsidRPr="00C06AC4" w:rsidRDefault="00F220CC" w:rsidP="00F220CC">
      <w:pPr>
        <w:ind w:firstLine="708"/>
        <w:jc w:val="both"/>
        <w:rPr>
          <w:sz w:val="28"/>
          <w:szCs w:val="28"/>
          <w:lang w:val="kk-KZ"/>
        </w:rPr>
      </w:pPr>
      <w:r w:rsidRPr="00C06AC4">
        <w:rPr>
          <w:sz w:val="28"/>
          <w:szCs w:val="28"/>
          <w:lang w:val="kk-KZ"/>
        </w:rPr>
        <w:t xml:space="preserve">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 күштерін бағындыруды қамтығанын атап өтеді. Мұндай табиғат күштерін ой жүзінде бағындыруда кейінгі өндірістік дамуды көрсететін және қиялды тәжірибелік тұрғыда жүзеге асыруды 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w:t>
      </w:r>
      <w:r w:rsidRPr="00C06AC4">
        <w:rPr>
          <w:sz w:val="28"/>
          <w:szCs w:val="28"/>
          <w:lang w:val="kk-KZ"/>
        </w:rPr>
        <w:lastRenderedPageBreak/>
        <w:t>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бақылаулардан үзіліп алынған тек ритуалдар болды.«Аяушылық типіндегі» шаруашылықты жүргізумен қатар, ежелгі мәдениеттер табиғатты, өнерді тамашалай білді.</w:t>
      </w:r>
    </w:p>
    <w:p w:rsidR="00F220CC" w:rsidRPr="00C06AC4" w:rsidRDefault="00F220CC" w:rsidP="00F220CC">
      <w:pPr>
        <w:ind w:firstLine="708"/>
        <w:jc w:val="both"/>
        <w:rPr>
          <w:sz w:val="28"/>
          <w:szCs w:val="28"/>
          <w:lang w:val="kk-KZ"/>
        </w:rPr>
      </w:pPr>
      <w:r w:rsidRPr="00C06AC4">
        <w:rPr>
          <w:sz w:val="28"/>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F220CC" w:rsidRPr="00C06AC4" w:rsidRDefault="00F220CC" w:rsidP="00F220CC">
      <w:pPr>
        <w:tabs>
          <w:tab w:val="left" w:pos="1080"/>
        </w:tabs>
        <w:ind w:right="176"/>
        <w:jc w:val="both"/>
        <w:rPr>
          <w:sz w:val="28"/>
          <w:szCs w:val="28"/>
          <w:lang w:val="kk-KZ"/>
        </w:rPr>
      </w:pPr>
      <w:r w:rsidRPr="00C06AC4">
        <w:rPr>
          <w:sz w:val="28"/>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 болды.</w:t>
      </w:r>
    </w:p>
    <w:p w:rsidR="00F220CC" w:rsidRPr="00C06AC4" w:rsidRDefault="00F220CC" w:rsidP="00F220CC">
      <w:pPr>
        <w:tabs>
          <w:tab w:val="left" w:pos="1080"/>
        </w:tabs>
        <w:ind w:right="176"/>
        <w:jc w:val="both"/>
        <w:rPr>
          <w:sz w:val="28"/>
          <w:szCs w:val="28"/>
          <w:lang w:val="kk-KZ"/>
        </w:rPr>
      </w:pPr>
      <w:r w:rsidRPr="00C06AC4">
        <w:rPr>
          <w:sz w:val="28"/>
          <w:szCs w:val="28"/>
          <w:lang w:val="kk-KZ"/>
        </w:rPr>
        <w:tab/>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F220CC" w:rsidRPr="00C06AC4" w:rsidRDefault="00F220CC" w:rsidP="00F220CC">
      <w:pPr>
        <w:tabs>
          <w:tab w:val="left" w:pos="1080"/>
        </w:tabs>
        <w:ind w:right="176"/>
        <w:jc w:val="both"/>
        <w:rPr>
          <w:sz w:val="28"/>
          <w:szCs w:val="28"/>
          <w:lang w:val="kk-KZ"/>
        </w:rPr>
      </w:pPr>
      <w:r w:rsidRPr="00C06AC4">
        <w:rPr>
          <w:sz w:val="28"/>
          <w:szCs w:val="28"/>
          <w:lang w:val="kk-KZ"/>
        </w:rPr>
        <w:tab/>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F220CC" w:rsidRPr="00C06AC4" w:rsidRDefault="00F220CC" w:rsidP="00F220CC">
      <w:pPr>
        <w:ind w:firstLine="708"/>
        <w:jc w:val="both"/>
        <w:rPr>
          <w:sz w:val="28"/>
          <w:szCs w:val="28"/>
          <w:lang w:val="kk-KZ"/>
        </w:rPr>
      </w:pPr>
      <w:r w:rsidRPr="00C06AC4">
        <w:rPr>
          <w:sz w:val="28"/>
          <w:szCs w:val="28"/>
          <w:lang w:val="kk-KZ"/>
        </w:rPr>
        <w:t xml:space="preserve">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болған,қарама –қарсы фактор ретінде болды. Жаңа заманда табиғат адамның тілегін орындаушы ретінде қарастырылады және оны бағындырудағы жетістіктер табиғаттың күштерін жеңу деп түсінілді. Адамның табиғатқа шексіз билігін философия классиктерінің еңбектерінен Ф. Бэконнан бастап  Л. Фейербахқа дейін табуға болады. </w:t>
      </w:r>
    </w:p>
    <w:p w:rsidR="00F220CC" w:rsidRPr="00C06AC4" w:rsidRDefault="00F220CC" w:rsidP="00F220CC">
      <w:pPr>
        <w:tabs>
          <w:tab w:val="left" w:pos="1080"/>
        </w:tabs>
        <w:ind w:right="176"/>
        <w:jc w:val="both"/>
        <w:rPr>
          <w:sz w:val="28"/>
          <w:szCs w:val="28"/>
          <w:lang w:val="kk-KZ"/>
        </w:rPr>
      </w:pPr>
      <w:r w:rsidRPr="00C06AC4">
        <w:rPr>
          <w:sz w:val="28"/>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F220CC" w:rsidRPr="00C06AC4" w:rsidRDefault="00F220CC" w:rsidP="00F220CC">
      <w:pPr>
        <w:ind w:firstLine="708"/>
        <w:jc w:val="both"/>
        <w:rPr>
          <w:sz w:val="28"/>
          <w:szCs w:val="28"/>
          <w:lang w:val="kk-KZ"/>
        </w:rPr>
      </w:pPr>
      <w:r w:rsidRPr="00C06AC4">
        <w:rPr>
          <w:sz w:val="28"/>
          <w:szCs w:val="28"/>
          <w:lang w:val="kk-KZ"/>
        </w:rPr>
        <w:t>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бола алатындығымыз туралы атап көрсетеді.</w:t>
      </w:r>
    </w:p>
    <w:p w:rsidR="00F220CC" w:rsidRPr="00C06AC4" w:rsidRDefault="00F220CC" w:rsidP="00F220CC">
      <w:pPr>
        <w:ind w:firstLine="708"/>
        <w:jc w:val="both"/>
        <w:rPr>
          <w:sz w:val="28"/>
          <w:szCs w:val="28"/>
          <w:lang w:val="kk-KZ"/>
        </w:rPr>
      </w:pPr>
      <w:r w:rsidRPr="00C06AC4">
        <w:rPr>
          <w:sz w:val="28"/>
          <w:szCs w:val="28"/>
          <w:lang w:val="kk-KZ"/>
        </w:rPr>
        <w:t xml:space="preserve">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w:t>
      </w:r>
      <w:r w:rsidRPr="00C06AC4">
        <w:rPr>
          <w:sz w:val="28"/>
          <w:szCs w:val="28"/>
          <w:lang w:val="kk-KZ"/>
        </w:rPr>
        <w:lastRenderedPageBreak/>
        <w:t>табиғи заттарда жасырын қалған құпияның ашылу түрі деп біледі. Машинаны ойлап табу арқылы адам табиғаттың жасырын күшін, құпиясын ашады, сөйтіп, оны өзін</w:t>
      </w:r>
      <w:r w:rsidR="006E5A7E">
        <w:rPr>
          <w:sz w:val="28"/>
          <w:szCs w:val="28"/>
          <w:lang w:val="kk-KZ"/>
        </w:rPr>
        <w:t>е қызмет істеуге мәжбүр етеді [3</w:t>
      </w:r>
      <w:r w:rsidRPr="00C06AC4">
        <w:rPr>
          <w:sz w:val="28"/>
          <w:szCs w:val="28"/>
          <w:lang w:val="kk-KZ"/>
        </w:rPr>
        <w:t>].</w:t>
      </w:r>
    </w:p>
    <w:p w:rsidR="00F220CC" w:rsidRPr="00C06AC4" w:rsidRDefault="00F220CC" w:rsidP="00F220CC">
      <w:pPr>
        <w:tabs>
          <w:tab w:val="left" w:pos="1080"/>
        </w:tabs>
        <w:ind w:right="176"/>
        <w:jc w:val="both"/>
        <w:rPr>
          <w:sz w:val="28"/>
          <w:szCs w:val="28"/>
          <w:lang w:val="kk-KZ"/>
        </w:rPr>
      </w:pPr>
      <w:r w:rsidRPr="00C06AC4">
        <w:rPr>
          <w:sz w:val="28"/>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[4,34].</w:t>
      </w:r>
    </w:p>
    <w:p w:rsidR="00F220CC" w:rsidRPr="00C06AC4" w:rsidRDefault="00F220CC" w:rsidP="00F220CC">
      <w:pPr>
        <w:tabs>
          <w:tab w:val="left" w:pos="1080"/>
        </w:tabs>
        <w:ind w:right="176"/>
        <w:jc w:val="both"/>
        <w:rPr>
          <w:sz w:val="28"/>
          <w:szCs w:val="28"/>
          <w:lang w:val="kk-KZ"/>
        </w:rPr>
      </w:pPr>
      <w:r w:rsidRPr="00C06AC4">
        <w:rPr>
          <w:sz w:val="28"/>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F220CC" w:rsidRPr="00C06AC4" w:rsidRDefault="00F220CC" w:rsidP="00F220CC">
      <w:pPr>
        <w:ind w:firstLine="708"/>
        <w:jc w:val="both"/>
        <w:rPr>
          <w:sz w:val="28"/>
          <w:szCs w:val="28"/>
          <w:lang w:val="kk-KZ"/>
        </w:rPr>
      </w:pPr>
      <w:r w:rsidRPr="00C06AC4">
        <w:rPr>
          <w:sz w:val="28"/>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F220CC" w:rsidRPr="00C06AC4" w:rsidRDefault="00F220CC" w:rsidP="00F57127">
      <w:pPr>
        <w:pStyle w:val="ab"/>
        <w:numPr>
          <w:ilvl w:val="0"/>
          <w:numId w:val="1"/>
        </w:numPr>
        <w:jc w:val="both"/>
        <w:rPr>
          <w:sz w:val="28"/>
          <w:szCs w:val="28"/>
          <w:lang w:val="kk-KZ"/>
        </w:rPr>
      </w:pPr>
      <w:r w:rsidRPr="00C06AC4">
        <w:rPr>
          <w:sz w:val="28"/>
          <w:szCs w:val="28"/>
          <w:lang w:val="kk-KZ"/>
        </w:rPr>
        <w:t>Табиғат адам үшін жаратылған, адам оның иесі болып табылады.</w:t>
      </w:r>
    </w:p>
    <w:p w:rsidR="00F220CC" w:rsidRPr="00C06AC4" w:rsidRDefault="00F220CC" w:rsidP="00F57127">
      <w:pPr>
        <w:pStyle w:val="ab"/>
        <w:numPr>
          <w:ilvl w:val="0"/>
          <w:numId w:val="1"/>
        </w:numPr>
        <w:jc w:val="both"/>
        <w:rPr>
          <w:sz w:val="28"/>
          <w:szCs w:val="28"/>
          <w:lang w:val="kk-KZ"/>
        </w:rPr>
      </w:pPr>
      <w:r w:rsidRPr="00C06AC4">
        <w:rPr>
          <w:sz w:val="28"/>
          <w:szCs w:val="28"/>
          <w:lang w:val="kk-KZ"/>
        </w:rPr>
        <w:t>Табиғат ішкі моральдық құндылықтардан жұрдай, тек адам ғана оған мән, маңыз бере алады.</w:t>
      </w:r>
    </w:p>
    <w:p w:rsidR="00F220CC" w:rsidRPr="00C06AC4" w:rsidRDefault="00F220CC" w:rsidP="00F57127">
      <w:pPr>
        <w:pStyle w:val="ab"/>
        <w:numPr>
          <w:ilvl w:val="0"/>
          <w:numId w:val="1"/>
        </w:numPr>
        <w:jc w:val="both"/>
        <w:rPr>
          <w:sz w:val="28"/>
          <w:szCs w:val="28"/>
          <w:lang w:val="kk-KZ"/>
        </w:rPr>
      </w:pPr>
      <w:r w:rsidRPr="00C06AC4">
        <w:rPr>
          <w:sz w:val="28"/>
          <w:szCs w:val="28"/>
          <w:lang w:val="kk-KZ"/>
        </w:rPr>
        <w:t>Табиғат адаммен жетілдірілу керек және жаңартылған күйінде адамның жердегі табысының, жеңісінің куәсі болу керек [5].</w:t>
      </w:r>
    </w:p>
    <w:p w:rsidR="00F220CC" w:rsidRPr="00C06AC4" w:rsidRDefault="00F220CC" w:rsidP="00F220CC">
      <w:pPr>
        <w:ind w:firstLine="708"/>
        <w:jc w:val="both"/>
        <w:rPr>
          <w:sz w:val="28"/>
          <w:szCs w:val="28"/>
          <w:lang w:val="kk-KZ"/>
        </w:rPr>
      </w:pPr>
      <w:r w:rsidRPr="00C06AC4">
        <w:rPr>
          <w:sz w:val="28"/>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F220CC" w:rsidRPr="00C06AC4" w:rsidRDefault="00F220CC" w:rsidP="00F220CC">
      <w:pPr>
        <w:pStyle w:val="ab"/>
        <w:ind w:left="0" w:firstLine="708"/>
        <w:jc w:val="both"/>
        <w:rPr>
          <w:sz w:val="28"/>
          <w:szCs w:val="28"/>
          <w:lang w:val="kk-KZ"/>
        </w:rPr>
      </w:pPr>
      <w:r w:rsidRPr="00C06AC4">
        <w:rPr>
          <w:sz w:val="28"/>
          <w:szCs w:val="28"/>
          <w:lang w:val="kk-KZ"/>
        </w:rPr>
        <w:t xml:space="preserve">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w:t>
      </w:r>
      <w:r w:rsidRPr="00C06AC4">
        <w:rPr>
          <w:sz w:val="28"/>
          <w:szCs w:val="28"/>
          <w:lang w:val="kk-KZ"/>
        </w:rPr>
        <w:lastRenderedPageBreak/>
        <w:t>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F220CC" w:rsidRPr="00C06AC4" w:rsidRDefault="00F220CC" w:rsidP="00F220CC">
      <w:pPr>
        <w:ind w:firstLine="708"/>
        <w:jc w:val="both"/>
        <w:rPr>
          <w:sz w:val="28"/>
          <w:szCs w:val="28"/>
          <w:lang w:val="kk-KZ"/>
        </w:rPr>
      </w:pPr>
      <w:r w:rsidRPr="00C06AC4">
        <w:rPr>
          <w:sz w:val="28"/>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Экологиялық мәселелерді шешу ең алдымен адамның ішкі болмысының, адамның өзінің өзгеруінен басталу керек» [2,6]. </w:t>
      </w:r>
    </w:p>
    <w:p w:rsidR="00F220CC" w:rsidRPr="00C06AC4" w:rsidRDefault="00F220CC" w:rsidP="00F220CC">
      <w:pPr>
        <w:tabs>
          <w:tab w:val="left" w:pos="1080"/>
        </w:tabs>
        <w:ind w:right="175"/>
        <w:jc w:val="both"/>
        <w:rPr>
          <w:sz w:val="28"/>
          <w:szCs w:val="28"/>
          <w:lang w:val="kk-KZ"/>
        </w:rPr>
      </w:pPr>
      <w:r w:rsidRPr="00C06AC4">
        <w:rPr>
          <w:sz w:val="28"/>
          <w:szCs w:val="28"/>
          <w:lang w:val="kk-KZ"/>
        </w:rPr>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ab/>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табиғатты әлеуметтік маңызды қызметке оны тану және дамуын практикалық пайдалану негізінде қаншалықты терең және жан – жақты қосуының көрсеткіші болып табылады. </w:t>
      </w:r>
    </w:p>
    <w:p w:rsidR="00F220CC" w:rsidRPr="00C06AC4" w:rsidRDefault="00F220CC" w:rsidP="00F220CC">
      <w:pPr>
        <w:jc w:val="both"/>
        <w:rPr>
          <w:sz w:val="28"/>
          <w:szCs w:val="28"/>
          <w:lang w:val="kk-KZ"/>
        </w:rPr>
      </w:pPr>
      <w:r w:rsidRPr="00C06AC4">
        <w:rPr>
          <w:sz w:val="28"/>
          <w:szCs w:val="28"/>
          <w:lang w:val="kk-KZ"/>
        </w:rPr>
        <w:tab/>
        <w:t xml:space="preserve">Қазіргі кезде ауыр экологиялық тоқырауға технократиялық өркениеттің жолын таңдаған және сол мүмкіндіктер арқылы ондағы бар, бірақ қажетті деңгейде талап етілмеген әлеуметтік – мәдени дамуды </w:t>
      </w:r>
      <w:r w:rsidRPr="00C06AC4">
        <w:rPr>
          <w:sz w:val="28"/>
          <w:szCs w:val="28"/>
          <w:lang w:val="kk-KZ"/>
        </w:rPr>
        <w:lastRenderedPageBreak/>
        <w:t>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F220CC" w:rsidRPr="00C06AC4" w:rsidRDefault="00F220CC" w:rsidP="00F220CC">
      <w:pPr>
        <w:ind w:firstLine="708"/>
        <w:jc w:val="both"/>
        <w:rPr>
          <w:sz w:val="28"/>
          <w:szCs w:val="28"/>
          <w:lang w:val="kk-KZ"/>
        </w:rPr>
      </w:pPr>
      <w:r w:rsidRPr="00C06AC4">
        <w:rPr>
          <w:sz w:val="28"/>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F220CC" w:rsidRPr="00C06AC4" w:rsidRDefault="00F220CC" w:rsidP="00F220CC">
      <w:pPr>
        <w:ind w:firstLine="708"/>
        <w:jc w:val="both"/>
        <w:rPr>
          <w:sz w:val="28"/>
          <w:szCs w:val="28"/>
          <w:lang w:val="kk-KZ"/>
        </w:rPr>
      </w:pPr>
      <w:r w:rsidRPr="00C06AC4">
        <w:rPr>
          <w:sz w:val="28"/>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F220CC" w:rsidRPr="00C06AC4" w:rsidRDefault="00F220CC" w:rsidP="00F220CC">
      <w:pPr>
        <w:ind w:firstLine="708"/>
        <w:jc w:val="both"/>
        <w:rPr>
          <w:sz w:val="28"/>
          <w:szCs w:val="28"/>
          <w:lang w:val="kk-KZ"/>
        </w:rPr>
      </w:pPr>
      <w:r w:rsidRPr="00C06AC4">
        <w:rPr>
          <w:sz w:val="28"/>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бастайды. Мақсат ұлттық мәдениеттерді теңестіру (нивелирлеу)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ab/>
        <w:t>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Экомәдениет адамның оны қоршаған ортамен қарым – қатынасын, сонымен қатар осы қарым – қатынастарды ұйымдастыру әдіс – тәсілдерін де  реттейді.</w:t>
      </w:r>
    </w:p>
    <w:p w:rsidR="00F220CC" w:rsidRPr="00C06AC4" w:rsidRDefault="00F220CC" w:rsidP="00F220CC">
      <w:pPr>
        <w:tabs>
          <w:tab w:val="left" w:pos="1080"/>
        </w:tabs>
        <w:ind w:right="176"/>
        <w:jc w:val="both"/>
        <w:rPr>
          <w:sz w:val="28"/>
          <w:szCs w:val="28"/>
          <w:lang w:val="kk-KZ"/>
        </w:rPr>
      </w:pPr>
      <w:r w:rsidRPr="00C06AC4">
        <w:rPr>
          <w:sz w:val="28"/>
          <w:szCs w:val="28"/>
          <w:lang w:val="kk-KZ"/>
        </w:rPr>
        <w:tab/>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F220CC" w:rsidRPr="00C06AC4" w:rsidRDefault="00F220CC" w:rsidP="00F220CC">
      <w:pPr>
        <w:tabs>
          <w:tab w:val="left" w:pos="1080"/>
        </w:tabs>
        <w:ind w:right="176"/>
        <w:jc w:val="both"/>
        <w:rPr>
          <w:sz w:val="28"/>
          <w:szCs w:val="28"/>
          <w:lang w:val="kk-KZ"/>
        </w:rPr>
      </w:pPr>
      <w:r w:rsidRPr="00C06AC4">
        <w:rPr>
          <w:sz w:val="28"/>
          <w:szCs w:val="28"/>
          <w:lang w:val="kk-KZ"/>
        </w:rPr>
        <w:tab/>
        <w:t xml:space="preserve">Өтпелі кезең елдерінде жоғары экологиялық мәдениетті қалыптастыру арнаулы экологиялық саясатты жүргізумен тікелей айқындалады. 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w:t>
      </w:r>
      <w:r w:rsidRPr="00C06AC4">
        <w:rPr>
          <w:sz w:val="28"/>
          <w:szCs w:val="28"/>
          <w:lang w:val="kk-KZ"/>
        </w:rPr>
        <w:lastRenderedPageBreak/>
        <w:t>жұртшылық пен өкіметтік емес ұйымдардың арасында аралық қызмет көрсету болып табылады. Сөйтсе де, соңғы сөз нұсқау беруші органдарда қалады.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Қажетті экологиялық мәдениетті қалыптастыру қазақстандықтардың төл міндеті болып табылады, осыған қатысты кезек күттірмейтін мәселе еліміздегі табиғатты қорғауға бағытталған заңдардың заман талаптарына сай жүйесін қалыптастыру, яғни заңды күшейту.Сондықтан, экономикадағы сияқты экологияда да алдымен өз күшімізге, әлеуетімізге сүйенуге тура келеді. Республикада 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Дамыған елдерде осы мәселе бойынша иық тірестіре қимыл жасайтын қоғамның үш жетекші күшінің - мемлекеттік құрылым, кәсіпкерлік сала және «үшінші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шақырды. Халықтың табиғи ортаны қорғауға белсенді қатысу қажет екендігін түсінбейінше салынған күш 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принциптері» </w:t>
      </w:r>
      <w:r w:rsidRPr="00C06AC4">
        <w:rPr>
          <w:sz w:val="28"/>
          <w:szCs w:val="28"/>
          <w:lang w:val="kk-KZ"/>
        </w:rPr>
        <w:lastRenderedPageBreak/>
        <w:t>атты құжатта былай делінген «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F220CC" w:rsidRPr="00C06AC4" w:rsidRDefault="00F220CC" w:rsidP="00F220CC">
      <w:pPr>
        <w:tabs>
          <w:tab w:val="left" w:pos="1080"/>
        </w:tabs>
        <w:ind w:right="176"/>
        <w:jc w:val="both"/>
        <w:rPr>
          <w:sz w:val="28"/>
          <w:szCs w:val="28"/>
          <w:lang w:val="kk-KZ"/>
        </w:rPr>
      </w:pPr>
      <w:r w:rsidRPr="00C06AC4">
        <w:rPr>
          <w:sz w:val="28"/>
          <w:szCs w:val="28"/>
          <w:lang w:val="kk-KZ"/>
        </w:rPr>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F220CC" w:rsidRPr="00C06AC4" w:rsidRDefault="00F220CC" w:rsidP="00F220CC">
      <w:pPr>
        <w:ind w:firstLine="708"/>
        <w:jc w:val="both"/>
        <w:rPr>
          <w:sz w:val="28"/>
          <w:szCs w:val="28"/>
          <w:lang w:val="kk-KZ"/>
        </w:rPr>
      </w:pPr>
      <w:r w:rsidRPr="00C06AC4">
        <w:rPr>
          <w:sz w:val="28"/>
          <w:szCs w:val="28"/>
          <w:lang w:val="kk-KZ"/>
        </w:rPr>
        <w:t>Барлығымызға белгілі, ғылыми – техникалық прогрестің жағымды жақтарымен қоса, жағымсыз жақтары да болды:</w:t>
      </w:r>
    </w:p>
    <w:p w:rsidR="00F220CC" w:rsidRPr="00C06AC4" w:rsidRDefault="00F220CC" w:rsidP="00F57127">
      <w:pPr>
        <w:pStyle w:val="ab"/>
        <w:numPr>
          <w:ilvl w:val="0"/>
          <w:numId w:val="2"/>
        </w:numPr>
        <w:ind w:left="0" w:firstLine="0"/>
        <w:jc w:val="both"/>
        <w:rPr>
          <w:sz w:val="28"/>
          <w:szCs w:val="28"/>
          <w:lang w:val="kk-KZ"/>
        </w:rPr>
      </w:pPr>
      <w:r w:rsidRPr="00C06AC4">
        <w:rPr>
          <w:sz w:val="28"/>
          <w:szCs w:val="28"/>
          <w:lang w:val="kk-KZ"/>
        </w:rPr>
        <w:t>табиғи ортаға жағымсыз антропогендік әсер, адам өмірінің экологиялық жағдайының нашарлауы;</w:t>
      </w:r>
    </w:p>
    <w:p w:rsidR="00F220CC" w:rsidRPr="00C06AC4" w:rsidRDefault="00F220CC" w:rsidP="00F57127">
      <w:pPr>
        <w:pStyle w:val="ab"/>
        <w:numPr>
          <w:ilvl w:val="0"/>
          <w:numId w:val="2"/>
        </w:numPr>
        <w:ind w:left="0" w:firstLine="0"/>
        <w:jc w:val="both"/>
        <w:rPr>
          <w:sz w:val="28"/>
          <w:szCs w:val="28"/>
          <w:lang w:val="kk-KZ"/>
        </w:rPr>
      </w:pPr>
      <w:r w:rsidRPr="00C06AC4">
        <w:rPr>
          <w:sz w:val="28"/>
          <w:szCs w:val="28"/>
          <w:lang w:val="kk-KZ"/>
        </w:rPr>
        <w:t>табиғи ресурс шығындарының көбеюі;</w:t>
      </w:r>
    </w:p>
    <w:p w:rsidR="00F220CC" w:rsidRPr="00C06AC4" w:rsidRDefault="00F220CC" w:rsidP="00F57127">
      <w:pPr>
        <w:pStyle w:val="ab"/>
        <w:numPr>
          <w:ilvl w:val="0"/>
          <w:numId w:val="2"/>
        </w:numPr>
        <w:ind w:left="0" w:firstLine="0"/>
        <w:jc w:val="both"/>
        <w:rPr>
          <w:sz w:val="28"/>
          <w:szCs w:val="28"/>
          <w:lang w:val="kk-KZ"/>
        </w:rPr>
      </w:pPr>
      <w:r w:rsidRPr="00C06AC4">
        <w:rPr>
          <w:sz w:val="28"/>
          <w:szCs w:val="28"/>
          <w:lang w:val="kk-KZ"/>
        </w:rPr>
        <w:t>адамзат өркениетінің өміріне қауіп төндіретін қару жасау;</w:t>
      </w:r>
    </w:p>
    <w:p w:rsidR="00F220CC" w:rsidRPr="00C06AC4" w:rsidRDefault="00F220CC" w:rsidP="00F57127">
      <w:pPr>
        <w:pStyle w:val="ab"/>
        <w:numPr>
          <w:ilvl w:val="0"/>
          <w:numId w:val="2"/>
        </w:numPr>
        <w:ind w:left="0" w:firstLine="0"/>
        <w:jc w:val="both"/>
        <w:rPr>
          <w:sz w:val="28"/>
          <w:szCs w:val="28"/>
          <w:lang w:val="kk-KZ"/>
        </w:rPr>
      </w:pPr>
      <w:r w:rsidRPr="00C06AC4">
        <w:rPr>
          <w:sz w:val="28"/>
          <w:szCs w:val="28"/>
          <w:lang w:val="kk-KZ"/>
        </w:rPr>
        <w:t>өнеркәсіптік – дамыған және дамушы елдер арасындағы әлеуметтік – экономикалық даму деңгейіндегі теңсіздіктің күшеюі.</w:t>
      </w:r>
    </w:p>
    <w:p w:rsidR="00F220CC" w:rsidRPr="00C06AC4" w:rsidRDefault="00F220CC" w:rsidP="00F220CC">
      <w:pPr>
        <w:ind w:firstLine="708"/>
        <w:jc w:val="both"/>
        <w:rPr>
          <w:sz w:val="28"/>
          <w:szCs w:val="28"/>
          <w:lang w:val="kk-KZ"/>
        </w:rPr>
      </w:pPr>
      <w:r w:rsidRPr="00C06AC4">
        <w:rPr>
          <w:sz w:val="28"/>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F220CC" w:rsidRPr="00C06AC4" w:rsidRDefault="00F220CC" w:rsidP="00F220CC">
      <w:pPr>
        <w:ind w:firstLine="708"/>
        <w:jc w:val="both"/>
        <w:rPr>
          <w:sz w:val="28"/>
          <w:szCs w:val="28"/>
          <w:lang w:val="kk-KZ"/>
        </w:rPr>
      </w:pPr>
      <w:r w:rsidRPr="00C06AC4">
        <w:rPr>
          <w:sz w:val="28"/>
          <w:szCs w:val="28"/>
          <w:lang w:val="kk-KZ"/>
        </w:rPr>
        <w:lastRenderedPageBreak/>
        <w:t xml:space="preserve">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 айналды. Экологиялық өркениетті қалыптастыру үшін табиғи ортамен қоса мәдени ортаны да орнықты және адамдық талаптарға сай құру керек. </w:t>
      </w:r>
    </w:p>
    <w:p w:rsidR="00F220CC" w:rsidRPr="00C06AC4" w:rsidRDefault="00F220CC" w:rsidP="00F220CC">
      <w:pPr>
        <w:ind w:firstLine="360"/>
        <w:jc w:val="both"/>
        <w:rPr>
          <w:sz w:val="28"/>
          <w:szCs w:val="28"/>
          <w:lang w:val="kk-KZ"/>
        </w:rPr>
      </w:pPr>
      <w:r w:rsidRPr="00C06AC4">
        <w:rPr>
          <w:sz w:val="28"/>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F220CC" w:rsidRPr="00C06AC4" w:rsidRDefault="00F220CC" w:rsidP="00F220CC">
      <w:pPr>
        <w:jc w:val="both"/>
        <w:rPr>
          <w:sz w:val="28"/>
          <w:szCs w:val="28"/>
          <w:lang w:val="kk-KZ"/>
        </w:rPr>
      </w:pPr>
      <w:r w:rsidRPr="00C06AC4">
        <w:rPr>
          <w:sz w:val="28"/>
          <w:szCs w:val="28"/>
          <w:lang w:val="kk-KZ"/>
        </w:rPr>
        <w:t>Табиғатты қорғау мәдениетінің қарапайым, әрі маңызды шарты – осы істегі төмендегідей қиындықтарды шеше білу:</w:t>
      </w:r>
    </w:p>
    <w:p w:rsidR="00F220CC" w:rsidRPr="00C06AC4" w:rsidRDefault="00F220CC" w:rsidP="00F57127">
      <w:pPr>
        <w:pStyle w:val="ab"/>
        <w:numPr>
          <w:ilvl w:val="0"/>
          <w:numId w:val="3"/>
        </w:numPr>
        <w:ind w:left="0" w:firstLine="0"/>
        <w:jc w:val="both"/>
        <w:rPr>
          <w:sz w:val="28"/>
          <w:szCs w:val="28"/>
          <w:lang w:val="kk-KZ"/>
        </w:rPr>
      </w:pPr>
      <w:r w:rsidRPr="00C06AC4">
        <w:rPr>
          <w:sz w:val="28"/>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F220CC" w:rsidRPr="00C06AC4" w:rsidRDefault="00F220CC" w:rsidP="00F57127">
      <w:pPr>
        <w:pStyle w:val="ab"/>
        <w:numPr>
          <w:ilvl w:val="0"/>
          <w:numId w:val="3"/>
        </w:numPr>
        <w:ind w:left="0" w:firstLine="0"/>
        <w:jc w:val="both"/>
        <w:rPr>
          <w:sz w:val="28"/>
          <w:szCs w:val="28"/>
          <w:lang w:val="kk-KZ"/>
        </w:rPr>
      </w:pPr>
      <w:r w:rsidRPr="00C06AC4">
        <w:rPr>
          <w:sz w:val="28"/>
          <w:szCs w:val="28"/>
          <w:lang w:val="kk-KZ"/>
        </w:rPr>
        <w:t>Экономикалық даму мақсаттарын экологиялық мәселелерден бөлек қарастыру.</w:t>
      </w:r>
    </w:p>
    <w:p w:rsidR="00F220CC" w:rsidRPr="00C06AC4" w:rsidRDefault="00F220CC" w:rsidP="00F57127">
      <w:pPr>
        <w:pStyle w:val="ab"/>
        <w:numPr>
          <w:ilvl w:val="0"/>
          <w:numId w:val="3"/>
        </w:numPr>
        <w:ind w:left="0" w:firstLine="0"/>
        <w:jc w:val="both"/>
        <w:rPr>
          <w:sz w:val="28"/>
          <w:szCs w:val="28"/>
          <w:lang w:val="kk-KZ"/>
        </w:rPr>
      </w:pPr>
      <w:r w:rsidRPr="00C06AC4">
        <w:rPr>
          <w:sz w:val="28"/>
          <w:szCs w:val="28"/>
          <w:lang w:val="kk-KZ"/>
        </w:rPr>
        <w:t>табиғатты қорғау заңдарының төмен деңгейі, арнаулы мамандардың жетіспеушілігі.</w:t>
      </w:r>
    </w:p>
    <w:p w:rsidR="00F220CC" w:rsidRPr="00C06AC4" w:rsidRDefault="00F220CC" w:rsidP="00F220CC">
      <w:pPr>
        <w:jc w:val="both"/>
        <w:rPr>
          <w:sz w:val="28"/>
          <w:szCs w:val="28"/>
          <w:lang w:val="kk-KZ"/>
        </w:rPr>
      </w:pPr>
      <w:r w:rsidRPr="00C06AC4">
        <w:rPr>
          <w:sz w:val="28"/>
          <w:szCs w:val="28"/>
          <w:lang w:val="kk-KZ"/>
        </w:rPr>
        <w:t>Қазіргі ғылыми әдебиеттерде экологиялық тәрбиенің мынадай міндеттер мен мақсаттарды қамтуына көңіл бөлінеді:</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қоғамның материалдық және күштерінің қайнар көзі – табиғи және әлеуметтік ортаның жан – жақты бай құндылықтарын түсіну;</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табиғатқа зиян келтірмеу бағытындағы тиісті ережелерді саналы түрде орындап отыру;</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табиғи және әлеуметтік ортаны жақсарту қызметін, табиғатты қорғау идеяларын жетілдіру;</w:t>
      </w:r>
    </w:p>
    <w:p w:rsidR="00F220CC" w:rsidRPr="00C06AC4" w:rsidRDefault="00F220CC" w:rsidP="00F57127">
      <w:pPr>
        <w:pStyle w:val="ab"/>
        <w:numPr>
          <w:ilvl w:val="0"/>
          <w:numId w:val="4"/>
        </w:numPr>
        <w:ind w:left="0" w:firstLine="0"/>
        <w:jc w:val="both"/>
        <w:rPr>
          <w:sz w:val="28"/>
          <w:szCs w:val="28"/>
          <w:lang w:val="kk-KZ"/>
        </w:rPr>
      </w:pPr>
      <w:r w:rsidRPr="00C06AC4">
        <w:rPr>
          <w:sz w:val="28"/>
          <w:szCs w:val="28"/>
          <w:lang w:val="kk-KZ"/>
        </w:rPr>
        <w:t>табиғи және әлеуметтік ортаға деген жауапкершілікпен қарауды қалыптастыру – тәрбиенің құрамдас бір бөлігі.</w:t>
      </w:r>
    </w:p>
    <w:p w:rsidR="00F220CC" w:rsidRPr="00C06AC4" w:rsidRDefault="00F220CC" w:rsidP="00F220CC">
      <w:pPr>
        <w:tabs>
          <w:tab w:val="left" w:pos="1080"/>
        </w:tabs>
        <w:ind w:right="176"/>
        <w:jc w:val="both"/>
        <w:rPr>
          <w:sz w:val="28"/>
          <w:szCs w:val="28"/>
          <w:lang w:val="kk-KZ"/>
        </w:rPr>
      </w:pPr>
      <w:r w:rsidRPr="00C06AC4">
        <w:rPr>
          <w:sz w:val="28"/>
          <w:szCs w:val="28"/>
          <w:lang w:val="kk-KZ"/>
        </w:rPr>
        <w:tab/>
        <w:t>Экологиялық мәдениетті қалыптастыру мақсатында :</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табиғатты қорғауға арналған ғылыми оқулар мен конференциялар өткізу;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табиғатты қорғауға бағытталған кештер өткізу;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ғылыми – көпшілік әдебиеттер көрмелерін ұйымдастыру;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табиғатты қорғауға бағытталған фильмдер көрсету;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табиғатты қорғауды жақсарту мақсатында тексеру жұмыстарын жиі – жиі жүргізу.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lastRenderedPageBreak/>
        <w:t>экологиялық бағыттағы ғылыми – зерттеу жұмыстарын жиі – жиі ұйымдастыру, жастарды ғылыммен айналысуға баулу.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оқушылар арасында әр түрлі сурет сайысын өткізу.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экологиялық негіздегі арулар арасында «Жер сұлуы» сайысын ұйымдастыру.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мектептерде, жоғары оқу орындарындарының көлемінде әр түрлі экологиялық бағыттағы лагерлер.</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мекемелер арасында, соның ішінде өнеркәсіп орындары арасындажыл сайын «ең экологиялық таза» атты сайыс өткізу және оны мемлекет тарапынан марапаттап, сонымен қатар сол мекемеге салықта және т.б. жеңілдік беру.</w:t>
      </w:r>
    </w:p>
    <w:p w:rsidR="00F220CC" w:rsidRPr="00C06AC4" w:rsidRDefault="00F220CC" w:rsidP="00F57127">
      <w:pPr>
        <w:pStyle w:val="ab"/>
        <w:numPr>
          <w:ilvl w:val="0"/>
          <w:numId w:val="5"/>
        </w:numPr>
        <w:ind w:left="0" w:firstLine="0"/>
        <w:jc w:val="both"/>
        <w:rPr>
          <w:sz w:val="28"/>
          <w:szCs w:val="28"/>
          <w:lang w:val="kk-KZ"/>
        </w:rPr>
      </w:pPr>
      <w:r w:rsidRPr="00C06AC4">
        <w:rPr>
          <w:sz w:val="28"/>
          <w:szCs w:val="28"/>
          <w:lang w:val="kk-KZ"/>
        </w:rPr>
        <w:t>тамақ өндірісінде «экологиялық таза өнім» номинациясын ұйымдастыру.</w:t>
      </w:r>
    </w:p>
    <w:p w:rsidR="00F220CC" w:rsidRPr="00C06AC4" w:rsidRDefault="00F220CC" w:rsidP="00F220CC">
      <w:pPr>
        <w:ind w:firstLine="708"/>
        <w:jc w:val="both"/>
        <w:rPr>
          <w:sz w:val="28"/>
          <w:szCs w:val="28"/>
          <w:lang w:val="kk-KZ"/>
        </w:rPr>
      </w:pPr>
      <w:r w:rsidRPr="00C06AC4">
        <w:rPr>
          <w:sz w:val="28"/>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әлдеқайда жетті [9].</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F220CC" w:rsidRPr="00C06AC4" w:rsidRDefault="00F220CC" w:rsidP="00F220CC">
      <w:pPr>
        <w:ind w:firstLine="708"/>
        <w:jc w:val="both"/>
        <w:rPr>
          <w:sz w:val="28"/>
          <w:szCs w:val="28"/>
          <w:lang w:val="kk-KZ"/>
        </w:rPr>
      </w:pPr>
      <w:r w:rsidRPr="00C06AC4">
        <w:rPr>
          <w:sz w:val="28"/>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F220CC" w:rsidRPr="00C06AC4" w:rsidRDefault="00F220CC" w:rsidP="00F220CC">
      <w:pPr>
        <w:ind w:firstLine="708"/>
        <w:jc w:val="both"/>
        <w:rPr>
          <w:sz w:val="28"/>
          <w:szCs w:val="28"/>
          <w:lang w:val="kk-KZ"/>
        </w:rPr>
      </w:pPr>
      <w:r w:rsidRPr="00C06AC4">
        <w:rPr>
          <w:sz w:val="28"/>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w:t>
      </w:r>
      <w:r w:rsidRPr="00C06AC4">
        <w:rPr>
          <w:sz w:val="28"/>
          <w:szCs w:val="28"/>
          <w:lang w:val="kk-KZ"/>
        </w:rPr>
        <w:lastRenderedPageBreak/>
        <w:t>экологиялық тәрбиесін дамыту болып келетін экологиялық – ағартушылық 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F220CC" w:rsidRPr="00C06AC4" w:rsidRDefault="00F220CC" w:rsidP="00F220CC">
      <w:pPr>
        <w:tabs>
          <w:tab w:val="left" w:pos="1080"/>
        </w:tabs>
        <w:ind w:right="176"/>
        <w:jc w:val="both"/>
        <w:rPr>
          <w:sz w:val="28"/>
          <w:szCs w:val="28"/>
          <w:lang w:val="kk-KZ"/>
        </w:rPr>
      </w:pPr>
      <w:r w:rsidRPr="00C06AC4">
        <w:rPr>
          <w:sz w:val="28"/>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F220CC" w:rsidRPr="00C06AC4" w:rsidRDefault="00F220CC" w:rsidP="00F220CC">
      <w:pPr>
        <w:ind w:firstLine="708"/>
        <w:jc w:val="both"/>
        <w:rPr>
          <w:sz w:val="28"/>
          <w:szCs w:val="28"/>
          <w:lang w:val="kk-KZ"/>
        </w:rPr>
      </w:pPr>
      <w:r w:rsidRPr="00C06AC4">
        <w:rPr>
          <w:sz w:val="28"/>
          <w:szCs w:val="28"/>
          <w:lang w:val="kk-KZ"/>
        </w:rPr>
        <w:t>Қазіргі ғылыми әдебиеттерде экологиялық тәрбиенің мынандай міндеттер мен мақсаттарды қамтуына көп көңіл бөлінеді:</w:t>
      </w:r>
    </w:p>
    <w:p w:rsidR="00F220CC" w:rsidRPr="00C06AC4" w:rsidRDefault="00F220CC" w:rsidP="00F57127">
      <w:pPr>
        <w:pStyle w:val="ab"/>
        <w:numPr>
          <w:ilvl w:val="0"/>
          <w:numId w:val="6"/>
        </w:numPr>
        <w:jc w:val="both"/>
        <w:rPr>
          <w:sz w:val="28"/>
          <w:szCs w:val="28"/>
          <w:lang w:val="kk-KZ"/>
        </w:rPr>
      </w:pPr>
      <w:r w:rsidRPr="00C06AC4">
        <w:rPr>
          <w:sz w:val="28"/>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F220CC" w:rsidRPr="00C06AC4" w:rsidRDefault="00F220CC" w:rsidP="00F57127">
      <w:pPr>
        <w:pStyle w:val="ab"/>
        <w:numPr>
          <w:ilvl w:val="0"/>
          <w:numId w:val="6"/>
        </w:numPr>
        <w:jc w:val="both"/>
        <w:rPr>
          <w:sz w:val="28"/>
          <w:szCs w:val="28"/>
          <w:lang w:val="kk-KZ"/>
        </w:rPr>
      </w:pPr>
      <w:r w:rsidRPr="00C06AC4">
        <w:rPr>
          <w:sz w:val="28"/>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F220CC" w:rsidRPr="00C06AC4" w:rsidRDefault="00F220CC" w:rsidP="00F57127">
      <w:pPr>
        <w:pStyle w:val="ab"/>
        <w:numPr>
          <w:ilvl w:val="0"/>
          <w:numId w:val="6"/>
        </w:numPr>
        <w:jc w:val="both"/>
        <w:rPr>
          <w:sz w:val="28"/>
          <w:szCs w:val="28"/>
          <w:lang w:val="kk-KZ"/>
        </w:rPr>
      </w:pPr>
      <w:r w:rsidRPr="00C06AC4">
        <w:rPr>
          <w:sz w:val="28"/>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F220CC" w:rsidRPr="00C06AC4" w:rsidRDefault="00F220CC" w:rsidP="00F57127">
      <w:pPr>
        <w:pStyle w:val="ab"/>
        <w:numPr>
          <w:ilvl w:val="0"/>
          <w:numId w:val="6"/>
        </w:numPr>
        <w:jc w:val="both"/>
        <w:rPr>
          <w:sz w:val="28"/>
          <w:szCs w:val="28"/>
          <w:lang w:val="kk-KZ"/>
        </w:rPr>
      </w:pPr>
      <w:r w:rsidRPr="00C06AC4">
        <w:rPr>
          <w:sz w:val="28"/>
          <w:szCs w:val="28"/>
          <w:lang w:val="kk-KZ"/>
        </w:rPr>
        <w:t>табиғатқа зиян келтірмеу бағытындағы тиісті ережелерді саналы түрде орындап отыру;</w:t>
      </w:r>
    </w:p>
    <w:p w:rsidR="00F220CC" w:rsidRPr="00C06AC4" w:rsidRDefault="00F220CC" w:rsidP="00F57127">
      <w:pPr>
        <w:pStyle w:val="ab"/>
        <w:numPr>
          <w:ilvl w:val="0"/>
          <w:numId w:val="6"/>
        </w:numPr>
        <w:jc w:val="both"/>
        <w:rPr>
          <w:sz w:val="28"/>
          <w:szCs w:val="28"/>
          <w:lang w:val="kk-KZ"/>
        </w:rPr>
      </w:pPr>
      <w:r w:rsidRPr="00C06AC4">
        <w:rPr>
          <w:sz w:val="28"/>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[10].</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w:t>
      </w:r>
      <w:r w:rsidRPr="00C06AC4">
        <w:rPr>
          <w:sz w:val="28"/>
          <w:szCs w:val="28"/>
          <w:lang w:val="kk-KZ"/>
        </w:rPr>
        <w:lastRenderedPageBreak/>
        <w:t>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F220CC" w:rsidRPr="00C06AC4" w:rsidRDefault="00F220CC" w:rsidP="00F220CC">
      <w:pPr>
        <w:tabs>
          <w:tab w:val="left" w:pos="1080"/>
        </w:tabs>
        <w:ind w:right="176"/>
        <w:jc w:val="both"/>
        <w:rPr>
          <w:sz w:val="28"/>
          <w:szCs w:val="28"/>
          <w:lang w:val="kk-KZ"/>
        </w:rPr>
      </w:pPr>
      <w:r w:rsidRPr="00C06AC4">
        <w:rPr>
          <w:sz w:val="28"/>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F220CC" w:rsidRPr="00C06AC4" w:rsidRDefault="00F220CC" w:rsidP="00F220CC">
      <w:pPr>
        <w:tabs>
          <w:tab w:val="left" w:pos="1080"/>
        </w:tabs>
        <w:ind w:right="176"/>
        <w:jc w:val="both"/>
        <w:rPr>
          <w:sz w:val="28"/>
          <w:szCs w:val="28"/>
          <w:lang w:val="kk-KZ"/>
        </w:rPr>
      </w:pPr>
      <w:r w:rsidRPr="00C06AC4">
        <w:rPr>
          <w:sz w:val="28"/>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F220CC" w:rsidRPr="00C06AC4" w:rsidRDefault="00F220CC" w:rsidP="00F220CC">
      <w:pPr>
        <w:tabs>
          <w:tab w:val="left" w:pos="1080"/>
        </w:tabs>
        <w:ind w:right="176"/>
        <w:jc w:val="both"/>
        <w:rPr>
          <w:sz w:val="28"/>
          <w:szCs w:val="28"/>
          <w:lang w:val="kk-KZ"/>
        </w:rPr>
      </w:pPr>
      <w:r w:rsidRPr="00C06AC4">
        <w:rPr>
          <w:sz w:val="28"/>
          <w:szCs w:val="28"/>
          <w:lang w:val="kk-KZ"/>
        </w:rPr>
        <w:t>Экологиялық мәдениеттің мәнін анықтау жан –жақты талдау жасауды талап етеді. Осы тұрғыда синергетикалықбағытты қолдану кең етек алған.</w:t>
      </w:r>
    </w:p>
    <w:p w:rsidR="00F220CC" w:rsidRPr="00C06AC4" w:rsidRDefault="00F220CC" w:rsidP="00F220CC">
      <w:pPr>
        <w:tabs>
          <w:tab w:val="left" w:pos="1080"/>
        </w:tabs>
        <w:ind w:right="176"/>
        <w:jc w:val="both"/>
        <w:rPr>
          <w:sz w:val="28"/>
          <w:szCs w:val="28"/>
          <w:lang w:val="kk-KZ"/>
        </w:rPr>
      </w:pPr>
    </w:p>
    <w:p w:rsidR="00F220CC" w:rsidRPr="00C06AC4" w:rsidRDefault="00F220CC" w:rsidP="00F220CC">
      <w:pPr>
        <w:tabs>
          <w:tab w:val="left" w:pos="1080"/>
        </w:tabs>
        <w:ind w:right="176"/>
        <w:rPr>
          <w:b/>
          <w:sz w:val="28"/>
          <w:szCs w:val="28"/>
          <w:lang w:val="kk-KZ"/>
        </w:rPr>
      </w:pPr>
    </w:p>
    <w:p w:rsidR="00F220CC" w:rsidRPr="00C06AC4" w:rsidRDefault="00F220CC" w:rsidP="00F220CC">
      <w:pPr>
        <w:jc w:val="center"/>
        <w:rPr>
          <w:sz w:val="28"/>
          <w:szCs w:val="28"/>
          <w:lang w:val="kk-KZ"/>
        </w:rPr>
      </w:pPr>
      <w:r w:rsidRPr="00C06AC4">
        <w:rPr>
          <w:b/>
          <w:sz w:val="28"/>
          <w:szCs w:val="28"/>
          <w:lang w:val="kk-KZ"/>
        </w:rPr>
        <w:t>Дәріс 2</w:t>
      </w:r>
      <w:r w:rsidRPr="00C06AC4">
        <w:rPr>
          <w:sz w:val="28"/>
          <w:szCs w:val="28"/>
          <w:lang w:val="kk-KZ"/>
        </w:rPr>
        <w:t xml:space="preserve">. </w:t>
      </w:r>
      <w:r w:rsidRPr="00C06AC4">
        <w:rPr>
          <w:b/>
          <w:sz w:val="28"/>
          <w:szCs w:val="28"/>
          <w:lang w:val="kk-KZ"/>
        </w:rPr>
        <w:t>Қазіргі қоғамның экологиялық мәдениетін зерттеудегі әдістемелік бағыттар</w:t>
      </w:r>
      <w:r w:rsidRPr="00C06AC4">
        <w:rPr>
          <w:sz w:val="28"/>
          <w:szCs w:val="28"/>
          <w:lang w:val="kk-KZ"/>
        </w:rPr>
        <w:t>.</w:t>
      </w:r>
    </w:p>
    <w:p w:rsidR="00F220CC" w:rsidRPr="00C06AC4" w:rsidRDefault="00F220CC" w:rsidP="00F220CC">
      <w:pPr>
        <w:ind w:firstLine="708"/>
        <w:jc w:val="both"/>
        <w:rPr>
          <w:sz w:val="28"/>
          <w:szCs w:val="28"/>
          <w:lang w:val="kk-KZ"/>
        </w:rPr>
      </w:pPr>
      <w:r w:rsidRPr="00C06AC4">
        <w:rPr>
          <w:sz w:val="28"/>
          <w:szCs w:val="28"/>
          <w:lang w:val="kk-KZ"/>
        </w:rPr>
        <w:t>Қоғамның экологиялық мәдениеті – күрделі, көпқырлы құбылыс. Оның мәнін анықтау оған жан – жақты 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F220CC" w:rsidRPr="00C06AC4" w:rsidRDefault="00F220CC" w:rsidP="00F220CC">
      <w:pPr>
        <w:ind w:firstLine="708"/>
        <w:jc w:val="both"/>
        <w:rPr>
          <w:sz w:val="28"/>
          <w:szCs w:val="28"/>
          <w:lang w:val="kk-KZ"/>
        </w:rPr>
      </w:pPr>
      <w:r w:rsidRPr="00C06AC4">
        <w:rPr>
          <w:sz w:val="28"/>
          <w:szCs w:val="28"/>
          <w:lang w:val="kk-KZ"/>
        </w:rPr>
        <w:t xml:space="preserve">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w:t>
      </w:r>
      <w:r w:rsidRPr="00C06AC4">
        <w:rPr>
          <w:sz w:val="28"/>
          <w:szCs w:val="28"/>
          <w:lang w:val="kk-KZ"/>
        </w:rPr>
        <w:lastRenderedPageBreak/>
        <w:t xml:space="preserve">екеуі де «сызықтық емес ойлаудың» және онымен байланысты ньютондық жүйегің қалыптасуында үлкен рөл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F220CC" w:rsidRPr="00C06AC4" w:rsidRDefault="00F220CC" w:rsidP="00F220CC">
      <w:pPr>
        <w:ind w:firstLine="708"/>
        <w:jc w:val="both"/>
        <w:rPr>
          <w:sz w:val="28"/>
          <w:szCs w:val="28"/>
          <w:lang w:val="kk-KZ"/>
        </w:rPr>
      </w:pPr>
      <w:r w:rsidRPr="00C06AC4">
        <w:rPr>
          <w:sz w:val="28"/>
          <w:szCs w:val="28"/>
          <w:lang w:val="kk-KZ"/>
        </w:rPr>
        <w:t xml:space="preserve">Детерминистік бағытты П.С.Лапластың табиғаттың барлық заңдарын, барлық бастапқы жағдайларды және осыларды өңдей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математикалық,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F220CC" w:rsidRPr="00C06AC4" w:rsidRDefault="00F220CC" w:rsidP="00F220CC">
      <w:pPr>
        <w:ind w:firstLine="708"/>
        <w:jc w:val="both"/>
        <w:rPr>
          <w:sz w:val="28"/>
          <w:szCs w:val="28"/>
          <w:lang w:val="kk-KZ"/>
        </w:rPr>
      </w:pPr>
      <w:r w:rsidRPr="00C06AC4">
        <w:rPr>
          <w:sz w:val="28"/>
          <w:szCs w:val="28"/>
          <w:lang w:val="kk-KZ"/>
        </w:rPr>
        <w:t xml:space="preserve">Синергетикада өзін– өзі ұйымдастыратын физикалық жүйелер әлеуметтік – мәдени жүйелерді зерттеуде прототиптің рөлін орындайды. Синергетика ғылыми таным үдерісіне де қолданылады. Е.Н.Князева және С.П.Курдюков «қазіргі кезде сызықтық емес, ашық орта «жүйесінің </w:t>
      </w:r>
      <w:r w:rsidRPr="00C06AC4">
        <w:rPr>
          <w:sz w:val="28"/>
          <w:szCs w:val="28"/>
          <w:lang w:val="kk-KZ"/>
        </w:rPr>
        <w:lastRenderedPageBreak/>
        <w:t>»математикалық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[53].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F220CC" w:rsidRPr="00C06AC4" w:rsidRDefault="00F220CC" w:rsidP="00F220CC">
      <w:pPr>
        <w:jc w:val="both"/>
        <w:rPr>
          <w:sz w:val="28"/>
          <w:szCs w:val="28"/>
          <w:lang w:val="kk-KZ"/>
        </w:rPr>
      </w:pPr>
      <w:r w:rsidRPr="00C06AC4">
        <w:rPr>
          <w:sz w:val="28"/>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F220CC" w:rsidRPr="00C06AC4" w:rsidRDefault="00F220CC" w:rsidP="00F220CC">
      <w:pPr>
        <w:jc w:val="both"/>
        <w:rPr>
          <w:sz w:val="28"/>
          <w:szCs w:val="28"/>
          <w:lang w:val="kk-KZ"/>
        </w:rPr>
      </w:pPr>
      <w:r w:rsidRPr="00C06AC4">
        <w:rPr>
          <w:sz w:val="28"/>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F220CC" w:rsidRPr="00C06AC4" w:rsidRDefault="00F220CC" w:rsidP="00F220CC">
      <w:pPr>
        <w:jc w:val="both"/>
        <w:rPr>
          <w:sz w:val="28"/>
          <w:szCs w:val="28"/>
          <w:lang w:val="kk-KZ"/>
        </w:rPr>
      </w:pPr>
      <w:r w:rsidRPr="00C06AC4">
        <w:rPr>
          <w:sz w:val="28"/>
          <w:szCs w:val="28"/>
          <w:lang w:val="kk-KZ"/>
        </w:rPr>
        <w:tab/>
        <w:t>Қазіргі кезде синергетика өзінің жалпы ғылымдық маңызын көрсетіп отыр.Синергетика әлемге жаңаша қарауды және  эволюция үдерістерін енгізді. Жағдайды кванттық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[54].</w:t>
      </w:r>
      <w:r w:rsidRPr="00C06AC4">
        <w:rPr>
          <w:sz w:val="28"/>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F220CC" w:rsidRPr="00C06AC4" w:rsidRDefault="00F220CC" w:rsidP="00F220CC">
      <w:pPr>
        <w:jc w:val="both"/>
        <w:rPr>
          <w:sz w:val="28"/>
          <w:szCs w:val="28"/>
          <w:lang w:val="kk-KZ"/>
        </w:rPr>
      </w:pPr>
      <w:r w:rsidRPr="00C06AC4">
        <w:rPr>
          <w:sz w:val="28"/>
          <w:szCs w:val="28"/>
          <w:lang w:val="kk-KZ"/>
        </w:rPr>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F220CC" w:rsidRPr="00C06AC4" w:rsidRDefault="00F220CC" w:rsidP="00F220CC">
      <w:pPr>
        <w:ind w:firstLine="708"/>
        <w:jc w:val="both"/>
        <w:rPr>
          <w:sz w:val="28"/>
          <w:szCs w:val="28"/>
          <w:lang w:val="kk-KZ"/>
        </w:rPr>
      </w:pPr>
      <w:r w:rsidRPr="00C06AC4">
        <w:rPr>
          <w:sz w:val="28"/>
          <w:szCs w:val="28"/>
          <w:lang w:val="kk-KZ"/>
        </w:rPr>
        <w:t xml:space="preserve">Табиғаттағы, қоғамдағы және олардың өзара қарым –қатынас үдерістерін зерттеуде синергетикалық бағытты қолдану В.И. </w:t>
      </w:r>
      <w:r w:rsidRPr="00C06AC4">
        <w:rPr>
          <w:sz w:val="28"/>
          <w:szCs w:val="28"/>
          <w:lang w:val="kk-KZ"/>
        </w:rPr>
        <w:lastRenderedPageBreak/>
        <w:t xml:space="preserve">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F220CC" w:rsidRPr="00C06AC4" w:rsidRDefault="00F220CC" w:rsidP="00F220CC">
      <w:pPr>
        <w:ind w:firstLine="708"/>
        <w:jc w:val="both"/>
        <w:rPr>
          <w:sz w:val="28"/>
          <w:szCs w:val="28"/>
          <w:lang w:val="kk-KZ"/>
        </w:rPr>
      </w:pPr>
      <w:r w:rsidRPr="00C06AC4">
        <w:rPr>
          <w:sz w:val="28"/>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F220CC" w:rsidRPr="00C06AC4" w:rsidRDefault="00F220CC" w:rsidP="00F220CC">
      <w:pPr>
        <w:ind w:firstLine="708"/>
        <w:jc w:val="both"/>
        <w:rPr>
          <w:sz w:val="28"/>
          <w:szCs w:val="28"/>
          <w:lang w:val="kk-KZ"/>
        </w:rPr>
      </w:pPr>
      <w:r w:rsidRPr="00C06AC4">
        <w:rPr>
          <w:sz w:val="28"/>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F220CC" w:rsidRPr="00C06AC4" w:rsidRDefault="00F220CC" w:rsidP="00F220CC">
      <w:pPr>
        <w:ind w:firstLine="708"/>
        <w:jc w:val="both"/>
        <w:rPr>
          <w:sz w:val="28"/>
          <w:szCs w:val="28"/>
          <w:lang w:val="kk-KZ"/>
        </w:rPr>
      </w:pPr>
      <w:r w:rsidRPr="00C06AC4">
        <w:rPr>
          <w:sz w:val="28"/>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w:t>
      </w:r>
      <w:r w:rsidRPr="00C06AC4">
        <w:rPr>
          <w:sz w:val="28"/>
          <w:szCs w:val="28"/>
          <w:lang w:val="kk-KZ"/>
        </w:rPr>
        <w:lastRenderedPageBreak/>
        <w:t xml:space="preserve">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гносеологиялық аспектісінің жоққо шығарады, себебі біз іс – әрекет, қызмет ретінде экологиялық мәдениет субъектілерінің саналы іс –әрекетін түсінеміз.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[59].Мәдениеттің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F220CC" w:rsidRPr="00C06AC4" w:rsidRDefault="00F220CC" w:rsidP="00F220CC">
      <w:pPr>
        <w:ind w:firstLine="708"/>
        <w:jc w:val="both"/>
        <w:rPr>
          <w:sz w:val="28"/>
          <w:szCs w:val="28"/>
          <w:lang w:val="kk-KZ"/>
        </w:rPr>
      </w:pPr>
      <w:r w:rsidRPr="00C06AC4">
        <w:rPr>
          <w:sz w:val="28"/>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F220CC" w:rsidRPr="00C06AC4" w:rsidRDefault="00F220CC" w:rsidP="00F220CC">
      <w:pPr>
        <w:ind w:firstLine="708"/>
        <w:jc w:val="both"/>
        <w:rPr>
          <w:sz w:val="28"/>
          <w:szCs w:val="28"/>
          <w:lang w:val="kk-KZ"/>
        </w:rPr>
      </w:pPr>
      <w:r w:rsidRPr="00C06AC4">
        <w:rPr>
          <w:sz w:val="28"/>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F220CC" w:rsidRPr="00C06AC4" w:rsidRDefault="00F220CC" w:rsidP="00F220CC">
      <w:pPr>
        <w:ind w:firstLine="708"/>
        <w:jc w:val="both"/>
        <w:rPr>
          <w:sz w:val="28"/>
          <w:szCs w:val="28"/>
          <w:lang w:val="kk-KZ"/>
        </w:rPr>
      </w:pPr>
      <w:r w:rsidRPr="00C06AC4">
        <w:rPr>
          <w:sz w:val="28"/>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w:t>
      </w:r>
      <w:r w:rsidRPr="00C06AC4">
        <w:rPr>
          <w:sz w:val="28"/>
          <w:szCs w:val="28"/>
          <w:lang w:val="kk-KZ"/>
        </w:rPr>
        <w:lastRenderedPageBreak/>
        <w:t xml:space="preserve">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F220CC" w:rsidRPr="00C06AC4" w:rsidRDefault="00F220CC" w:rsidP="00F220CC">
      <w:pPr>
        <w:ind w:firstLine="708"/>
        <w:jc w:val="both"/>
        <w:rPr>
          <w:sz w:val="28"/>
          <w:szCs w:val="28"/>
          <w:lang w:val="kk-KZ"/>
        </w:rPr>
      </w:pPr>
      <w:r w:rsidRPr="00C06AC4">
        <w:rPr>
          <w:sz w:val="28"/>
          <w:szCs w:val="28"/>
          <w:lang w:val="kk-KZ"/>
        </w:rPr>
        <w:t xml:space="preserve">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[60].Өнегелілік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F220CC" w:rsidRPr="00C06AC4" w:rsidRDefault="00F220CC" w:rsidP="00F220CC">
      <w:pPr>
        <w:ind w:firstLine="708"/>
        <w:jc w:val="both"/>
        <w:rPr>
          <w:sz w:val="28"/>
          <w:szCs w:val="28"/>
          <w:lang w:val="kk-KZ"/>
        </w:rPr>
      </w:pPr>
      <w:r w:rsidRPr="00C06AC4">
        <w:rPr>
          <w:sz w:val="28"/>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F220CC" w:rsidRPr="00C06AC4" w:rsidRDefault="00F220CC" w:rsidP="00F220CC">
      <w:pPr>
        <w:ind w:firstLine="708"/>
        <w:jc w:val="both"/>
        <w:rPr>
          <w:sz w:val="28"/>
          <w:szCs w:val="28"/>
          <w:lang w:val="kk-KZ"/>
        </w:rPr>
      </w:pPr>
      <w:r w:rsidRPr="00C06AC4">
        <w:rPr>
          <w:sz w:val="28"/>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F220CC" w:rsidRPr="00C06AC4" w:rsidRDefault="00F220CC" w:rsidP="00F220CC">
      <w:pPr>
        <w:ind w:firstLine="708"/>
        <w:jc w:val="both"/>
        <w:rPr>
          <w:sz w:val="28"/>
          <w:szCs w:val="28"/>
          <w:lang w:val="kk-KZ"/>
        </w:rPr>
      </w:pPr>
      <w:r w:rsidRPr="00C06AC4">
        <w:rPr>
          <w:sz w:val="28"/>
          <w:szCs w:val="28"/>
          <w:lang w:val="kk-KZ"/>
        </w:rPr>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F220CC" w:rsidRPr="00C06AC4" w:rsidRDefault="00F220CC" w:rsidP="00F220CC">
      <w:pPr>
        <w:ind w:firstLine="708"/>
        <w:jc w:val="both"/>
        <w:rPr>
          <w:sz w:val="28"/>
          <w:szCs w:val="28"/>
          <w:lang w:val="kk-KZ"/>
        </w:rPr>
      </w:pPr>
      <w:r w:rsidRPr="00C06AC4">
        <w:rPr>
          <w:sz w:val="28"/>
          <w:szCs w:val="28"/>
          <w:lang w:val="kk-KZ"/>
        </w:rPr>
        <w:t xml:space="preserve">Сонымен, көптеген әдістемелік бағыттардың ішінен экологиялық мәдениетті зерттеудің негізгі бағыттары бөлініп шықты: жүйелік, </w:t>
      </w:r>
      <w:r w:rsidRPr="00C06AC4">
        <w:rPr>
          <w:sz w:val="28"/>
          <w:szCs w:val="28"/>
          <w:lang w:val="kk-KZ"/>
        </w:rPr>
        <w:lastRenderedPageBreak/>
        <w:t>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F220CC" w:rsidRPr="00C06AC4" w:rsidRDefault="00F220CC" w:rsidP="00F220CC">
      <w:pPr>
        <w:ind w:firstLine="708"/>
        <w:jc w:val="both"/>
        <w:rPr>
          <w:sz w:val="28"/>
          <w:szCs w:val="28"/>
          <w:lang w:val="kk-KZ"/>
        </w:rPr>
      </w:pPr>
    </w:p>
    <w:p w:rsidR="00F220CC" w:rsidRPr="00C06AC4" w:rsidRDefault="00F220CC" w:rsidP="00F220CC">
      <w:pPr>
        <w:tabs>
          <w:tab w:val="left" w:pos="1080"/>
        </w:tabs>
        <w:ind w:right="176"/>
        <w:rPr>
          <w:b/>
          <w:sz w:val="28"/>
          <w:szCs w:val="28"/>
          <w:lang w:val="kk-KZ"/>
        </w:rPr>
      </w:pPr>
    </w:p>
    <w:p w:rsidR="00F220CC" w:rsidRPr="00C06AC4" w:rsidRDefault="00F220CC" w:rsidP="00F220CC">
      <w:pPr>
        <w:tabs>
          <w:tab w:val="left" w:pos="1080"/>
        </w:tabs>
        <w:ind w:right="176"/>
        <w:rPr>
          <w:b/>
          <w:sz w:val="28"/>
          <w:szCs w:val="28"/>
          <w:lang w:val="kk-KZ"/>
        </w:rPr>
      </w:pPr>
    </w:p>
    <w:p w:rsidR="00F220CC" w:rsidRPr="00C06AC4" w:rsidRDefault="00F220CC" w:rsidP="00F220CC">
      <w:pPr>
        <w:tabs>
          <w:tab w:val="left" w:pos="1080"/>
        </w:tabs>
        <w:ind w:right="176"/>
        <w:jc w:val="center"/>
        <w:rPr>
          <w:b/>
          <w:sz w:val="28"/>
          <w:szCs w:val="28"/>
          <w:lang w:val="kk-KZ"/>
        </w:rPr>
      </w:pPr>
    </w:p>
    <w:p w:rsidR="00F220CC" w:rsidRPr="00C06AC4" w:rsidRDefault="00F220CC" w:rsidP="00F220CC">
      <w:pPr>
        <w:tabs>
          <w:tab w:val="left" w:pos="1080"/>
        </w:tabs>
        <w:ind w:right="176"/>
        <w:jc w:val="center"/>
        <w:rPr>
          <w:b/>
          <w:sz w:val="28"/>
          <w:szCs w:val="28"/>
          <w:lang w:val="kk-KZ"/>
        </w:rPr>
      </w:pPr>
      <w:r w:rsidRPr="00C06AC4">
        <w:rPr>
          <w:b/>
          <w:sz w:val="28"/>
          <w:szCs w:val="28"/>
          <w:lang w:val="kk-KZ"/>
        </w:rPr>
        <w:t>Дәріс 3. Қазақ мәдениетіндегі экологиялық ұстанымдар.</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қазбайды. Бұндайды теріс қылық деп санайды, оны өліммен, ажалмен байланыстырып, жаман ырымға балайды.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w:t>
      </w:r>
      <w:r w:rsidRPr="00C06AC4">
        <w:rPr>
          <w:sz w:val="28"/>
          <w:szCs w:val="28"/>
          <w:lang w:val="kk-KZ"/>
        </w:rPr>
        <w:lastRenderedPageBreak/>
        <w:t>дүние жатады. Қазақы дүниетаным әлеммен үйлесімді болуға шақырады [11].</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бөлінбегендігі және организм сипаттас тұтас  қауымда ғана өмір сүре алатындығы туралы айтады. </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[45].Объективті позициядағы ғалымдар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[45,456].</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ab/>
        <w:t xml:space="preserve">Көшпелілер жайлы айтатын болсақ, олар тек өз қандастарына ғана емес, сонымен қатар бүкіл тіршілік атаулыға аса құрметпен </w:t>
      </w:r>
      <w:r w:rsidRPr="00C06AC4">
        <w:rPr>
          <w:sz w:val="28"/>
          <w:szCs w:val="28"/>
          <w:lang w:val="kk-KZ"/>
        </w:rPr>
        <w:lastRenderedPageBreak/>
        <w:t>қараған. Оны жарқын дүние деп атаған. Т.Гоббстың атақты «адам адамға қасқыр» немесе «табиғи жағдайда адамдар бір -  бірімен соғыс жағдайында болады» дегенін этнографиялық деректер жоққа шығарады.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F220CC" w:rsidRPr="00C06AC4" w:rsidRDefault="00F220CC" w:rsidP="00F220CC">
      <w:pPr>
        <w:tabs>
          <w:tab w:val="left" w:pos="1080"/>
        </w:tabs>
        <w:ind w:right="176"/>
        <w:jc w:val="both"/>
        <w:rPr>
          <w:sz w:val="28"/>
          <w:szCs w:val="28"/>
          <w:lang w:val="kk-KZ"/>
        </w:rPr>
      </w:pPr>
      <w:r w:rsidRPr="00C06AC4">
        <w:rPr>
          <w:sz w:val="28"/>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F220CC" w:rsidRPr="00C06AC4" w:rsidRDefault="00F220CC" w:rsidP="00F220CC">
      <w:pPr>
        <w:tabs>
          <w:tab w:val="left" w:pos="1080"/>
        </w:tabs>
        <w:ind w:right="176"/>
        <w:jc w:val="both"/>
        <w:rPr>
          <w:sz w:val="28"/>
          <w:szCs w:val="28"/>
          <w:lang w:val="kk-KZ"/>
        </w:rPr>
      </w:pPr>
      <w:r w:rsidRPr="00C06AC4">
        <w:rPr>
          <w:sz w:val="28"/>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[46].</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өзінің ақылдық қабілеті – дарыны жөнінен қазақтар бірінші орында блолса керек [47]. </w:t>
      </w:r>
    </w:p>
    <w:p w:rsidR="00F220CC" w:rsidRPr="00C06AC4" w:rsidRDefault="00F220CC" w:rsidP="00F220CC">
      <w:pPr>
        <w:ind w:firstLine="708"/>
        <w:jc w:val="both"/>
        <w:rPr>
          <w:sz w:val="28"/>
          <w:szCs w:val="28"/>
          <w:lang w:val="kk-KZ"/>
        </w:rPr>
      </w:pPr>
      <w:r w:rsidRPr="00C06AC4">
        <w:rPr>
          <w:sz w:val="28"/>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F220CC" w:rsidRPr="00C06AC4" w:rsidRDefault="00F220CC" w:rsidP="00F220CC">
      <w:pPr>
        <w:pStyle w:val="af0"/>
        <w:tabs>
          <w:tab w:val="left" w:pos="720"/>
          <w:tab w:val="center" w:pos="900"/>
        </w:tabs>
        <w:ind w:left="0" w:right="0" w:firstLine="0"/>
        <w:rPr>
          <w:sz w:val="28"/>
          <w:szCs w:val="28"/>
          <w:lang w:val="kk-KZ"/>
        </w:rPr>
      </w:pPr>
      <w:r w:rsidRPr="00C06AC4">
        <w:rPr>
          <w:rFonts w:eastAsiaTheme="minorEastAsia"/>
          <w:sz w:val="28"/>
          <w:szCs w:val="28"/>
          <w:lang w:val="kk-KZ"/>
        </w:rPr>
        <w:tab/>
      </w:r>
      <w:r w:rsidRPr="00C06AC4">
        <w:rPr>
          <w:sz w:val="28"/>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F220CC" w:rsidRPr="00C06AC4" w:rsidRDefault="00F220CC" w:rsidP="00F220CC">
      <w:pPr>
        <w:pStyle w:val="af0"/>
        <w:tabs>
          <w:tab w:val="left" w:pos="720"/>
          <w:tab w:val="center" w:pos="900"/>
        </w:tabs>
        <w:ind w:left="0" w:right="0" w:firstLine="454"/>
        <w:rPr>
          <w:sz w:val="28"/>
          <w:szCs w:val="28"/>
          <w:lang w:val="kk-KZ"/>
        </w:rPr>
      </w:pPr>
      <w:r w:rsidRPr="00C06AC4">
        <w:rPr>
          <w:sz w:val="28"/>
          <w:szCs w:val="28"/>
          <w:lang w:val="kk-KZ"/>
        </w:rPr>
        <w:tab/>
        <w:t xml:space="preserve">Сонымен,“шығыстық” адам өз ішіне бойлайтын, өзінің шынайы “Меніне” жетуге ұмтылса, “батыстық” адам – табиғатты ғылым мен </w:t>
      </w:r>
      <w:r w:rsidRPr="00C06AC4">
        <w:rPr>
          <w:sz w:val="28"/>
          <w:szCs w:val="28"/>
          <w:lang w:val="kk-KZ"/>
        </w:rPr>
        <w:lastRenderedPageBreak/>
        <w:t>техниканың арқасында билеуге ұмтылып, сол арқылы өзінің меншікті, адами “Менінің” салтанатын бекемдеуге тырысады.</w:t>
      </w:r>
    </w:p>
    <w:p w:rsidR="00F220CC" w:rsidRPr="00C06AC4" w:rsidRDefault="00F220CC" w:rsidP="00F220CC">
      <w:pPr>
        <w:pStyle w:val="af0"/>
        <w:tabs>
          <w:tab w:val="left" w:pos="720"/>
          <w:tab w:val="center" w:pos="900"/>
        </w:tabs>
        <w:ind w:left="0" w:right="0" w:firstLine="454"/>
        <w:rPr>
          <w:sz w:val="28"/>
          <w:szCs w:val="28"/>
          <w:lang w:val="kk-KZ"/>
        </w:rPr>
      </w:pPr>
      <w:r w:rsidRPr="00C06AC4">
        <w:rPr>
          <w:sz w:val="28"/>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F220CC" w:rsidRPr="00C06AC4" w:rsidRDefault="00F220CC" w:rsidP="00F220CC">
      <w:pPr>
        <w:tabs>
          <w:tab w:val="left" w:pos="1080"/>
        </w:tabs>
        <w:ind w:right="176"/>
        <w:jc w:val="both"/>
        <w:rPr>
          <w:sz w:val="28"/>
          <w:szCs w:val="28"/>
          <w:lang w:val="kk-KZ"/>
        </w:rPr>
      </w:pPr>
      <w:r w:rsidRPr="00C06AC4">
        <w:rPr>
          <w:sz w:val="28"/>
          <w:szCs w:val="28"/>
          <w:lang w:val="kk-KZ"/>
        </w:rPr>
        <w:t>Тарихқа жүгініп, XI ғасырға дейінгі еуропаның тұрмысына тоқталатын болсақ, ол кезде еуропада көшелердің арасы тар, үйлері бір – біріне жақын, тығызорналасқан болды, тіпті арасынан адамның өтуінің өзі қиынға соққан. Үйлердің көбісінің төбесінен су ағып, дымқыл тартып тұрған. Қалдықтар, жуындылар көшеге төгілетін болған. Ондай жерде әр түрлі аурулар пайда болды. Яғни, экологиялық тазалық жоғары деңгейде болды деп айтуға келмейді. XX крест жорығы кезінде тұрмыстық экологиялық мәдениетке байланысты Азия елдерінен көп нәрсе үйренген. Моншаны пайдалануды еуропалықтар сол жорық барысында араптардан көріп барып, пайдаланған.</w:t>
      </w:r>
    </w:p>
    <w:p w:rsidR="00F220CC" w:rsidRPr="00C06AC4" w:rsidRDefault="00F220CC" w:rsidP="00F220CC">
      <w:pPr>
        <w:tabs>
          <w:tab w:val="left" w:pos="142"/>
        </w:tabs>
        <w:jc w:val="both"/>
        <w:rPr>
          <w:sz w:val="28"/>
          <w:szCs w:val="28"/>
          <w:lang w:val="kk-KZ"/>
        </w:rPr>
      </w:pPr>
      <w:r w:rsidRPr="00C06AC4">
        <w:rPr>
          <w:sz w:val="28"/>
          <w:szCs w:val="28"/>
          <w:lang w:val="kk-KZ"/>
        </w:rPr>
        <w:tab/>
      </w:r>
      <w:r w:rsidRPr="00C06AC4">
        <w:rPr>
          <w:sz w:val="28"/>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F220CC" w:rsidRPr="00C06AC4" w:rsidRDefault="00F220CC" w:rsidP="00F220CC">
      <w:pPr>
        <w:tabs>
          <w:tab w:val="left" w:pos="142"/>
        </w:tabs>
        <w:jc w:val="both"/>
        <w:rPr>
          <w:sz w:val="28"/>
          <w:szCs w:val="28"/>
          <w:lang w:val="kk-KZ"/>
        </w:rPr>
      </w:pPr>
      <w:r w:rsidRPr="00C06AC4">
        <w:rPr>
          <w:sz w:val="28"/>
          <w:szCs w:val="28"/>
          <w:lang w:val="kk-KZ"/>
        </w:rPr>
        <w:tab/>
      </w:r>
      <w:r w:rsidRPr="00C06AC4">
        <w:rPr>
          <w:sz w:val="28"/>
          <w:szCs w:val="28"/>
          <w:lang w:val="kk-KZ"/>
        </w:rPr>
        <w:tab/>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берген.Киіз үй ары – бері көшкенге өте тиімді болды, әрі ол тазалық сақтаудың таптырмас құралы болды.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220CC" w:rsidRPr="00C06AC4" w:rsidRDefault="00F220CC" w:rsidP="00F220CC">
      <w:pPr>
        <w:tabs>
          <w:tab w:val="left" w:pos="1080"/>
        </w:tabs>
        <w:ind w:right="176" w:firstLine="567"/>
        <w:jc w:val="both"/>
        <w:rPr>
          <w:sz w:val="28"/>
          <w:szCs w:val="28"/>
          <w:lang w:val="kk-KZ"/>
        </w:rPr>
      </w:pPr>
      <w:r w:rsidRPr="00C06AC4">
        <w:rPr>
          <w:sz w:val="28"/>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көреміз[15].</w:t>
      </w:r>
    </w:p>
    <w:p w:rsidR="00F220CC" w:rsidRPr="00C06AC4" w:rsidRDefault="00F220CC" w:rsidP="00F220CC">
      <w:pPr>
        <w:pStyle w:val="a3"/>
        <w:rPr>
          <w:caps/>
          <w:szCs w:val="28"/>
        </w:rPr>
      </w:pPr>
      <w:r w:rsidRPr="00C06AC4">
        <w:rPr>
          <w:szCs w:val="28"/>
        </w:rPr>
        <w:lastRenderedPageBreak/>
        <w:t>Дәстүрлі қазақ дүниетанымында  табиғат батыстық бағындырылуға тиісті түсінігінен мүлдем басқаша қабылда</w:t>
      </w:r>
      <w:r w:rsidRPr="00C06AC4">
        <w:rPr>
          <w:szCs w:val="28"/>
        </w:rPr>
        <w:softHyphen/>
        <w:t>нады. Белгілі ғалым Ш.Ыбыраев өзінің эпикалық кеңістік концепциясында тел (бинарлық) оппозицияға не</w:t>
      </w:r>
      <w:r w:rsidRPr="00C06AC4">
        <w:rPr>
          <w:szCs w:val="28"/>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F220CC" w:rsidRPr="00C06AC4" w:rsidRDefault="00F220CC" w:rsidP="00F220CC">
      <w:pPr>
        <w:tabs>
          <w:tab w:val="left" w:pos="142"/>
        </w:tabs>
        <w:jc w:val="both"/>
        <w:rPr>
          <w:sz w:val="28"/>
          <w:szCs w:val="28"/>
          <w:lang w:val="kk-KZ"/>
        </w:rPr>
      </w:pPr>
      <w:r w:rsidRPr="00C06AC4">
        <w:rPr>
          <w:sz w:val="28"/>
          <w:szCs w:val="28"/>
          <w:lang w:val="kk-KZ"/>
        </w:rPr>
        <w:tab/>
      </w:r>
      <w:r w:rsidRPr="00C06AC4">
        <w:rPr>
          <w:sz w:val="28"/>
          <w:szCs w:val="28"/>
          <w:lang w:val="kk-KZ"/>
        </w:rPr>
        <w:tab/>
        <w:t xml:space="preserve">Көшпенділік дәуірдің алғашқы кезінде аттың жүгенін, соңынан қылышты ойлап тапқан да Ұлы даладағы тайпалар немесе тұрандықтар. </w:t>
      </w:r>
      <w:r w:rsidRPr="00C06AC4">
        <w:rPr>
          <w:sz w:val="28"/>
          <w:szCs w:val="28"/>
        </w:rPr>
        <w:t>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w:t>
      </w:r>
      <w:proofErr w:type="gramStart"/>
      <w:r w:rsidRPr="00C06AC4">
        <w:rPr>
          <w:sz w:val="28"/>
          <w:szCs w:val="28"/>
        </w:rPr>
        <w:t>р</w:t>
      </w:r>
      <w:proofErr w:type="gramEnd"/>
      <w:r w:rsidRPr="00C06AC4">
        <w:rPr>
          <w:sz w:val="28"/>
          <w:szCs w:val="28"/>
        </w:rPr>
        <w:t>ған тайпаларда пайда болғанын дәлелдейді [16].</w:t>
      </w:r>
    </w:p>
    <w:p w:rsidR="00F220CC" w:rsidRPr="00C06AC4" w:rsidRDefault="00F220CC" w:rsidP="00F220CC">
      <w:pPr>
        <w:ind w:firstLine="708"/>
        <w:jc w:val="both"/>
        <w:rPr>
          <w:sz w:val="28"/>
          <w:szCs w:val="28"/>
        </w:rPr>
      </w:pPr>
      <w:r w:rsidRPr="00C06AC4">
        <w:rPr>
          <w:sz w:val="28"/>
          <w:szCs w:val="28"/>
        </w:rPr>
        <w:t xml:space="preserve"> Көшпенділердің адамзат өркениетін дамытудағы </w:t>
      </w:r>
      <w:proofErr w:type="gramStart"/>
      <w:r w:rsidRPr="00C06AC4">
        <w:rPr>
          <w:sz w:val="28"/>
          <w:szCs w:val="28"/>
        </w:rPr>
        <w:t>р</w:t>
      </w:r>
      <w:proofErr w:type="gramEnd"/>
      <w:r w:rsidRPr="00C06AC4">
        <w:rPr>
          <w:sz w:val="28"/>
          <w:szCs w:val="28"/>
        </w:rPr>
        <w:t>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наиболее совершенным видом жилища.</w:t>
      </w:r>
    </w:p>
    <w:p w:rsidR="00F220CC" w:rsidRPr="00C06AC4" w:rsidRDefault="00F220CC" w:rsidP="00F220CC">
      <w:pPr>
        <w:ind w:firstLine="708"/>
        <w:jc w:val="both"/>
        <w:rPr>
          <w:sz w:val="28"/>
          <w:szCs w:val="28"/>
        </w:rPr>
      </w:pPr>
      <w:r w:rsidRPr="00C06AC4">
        <w:rPr>
          <w:sz w:val="28"/>
          <w:szCs w:val="28"/>
        </w:rPr>
        <w:t>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F220CC" w:rsidRPr="00C06AC4" w:rsidRDefault="00F220CC" w:rsidP="00F220CC">
      <w:pPr>
        <w:ind w:firstLine="708"/>
        <w:jc w:val="both"/>
        <w:rPr>
          <w:sz w:val="28"/>
          <w:szCs w:val="28"/>
        </w:rPr>
      </w:pPr>
      <w:r w:rsidRPr="00C06AC4">
        <w:rPr>
          <w:sz w:val="28"/>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Pr="00C06AC4">
        <w:rPr>
          <w:sz w:val="28"/>
          <w:szCs w:val="28"/>
          <w:lang w:val="kk-KZ"/>
        </w:rPr>
        <w:t>[</w:t>
      </w:r>
      <w:r w:rsidRPr="00C06AC4">
        <w:rPr>
          <w:sz w:val="28"/>
          <w:szCs w:val="28"/>
        </w:rPr>
        <w:t>37</w:t>
      </w:r>
      <w:r w:rsidRPr="00C06AC4">
        <w:rPr>
          <w:sz w:val="28"/>
          <w:szCs w:val="28"/>
          <w:lang w:val="kk-KZ"/>
        </w:rPr>
        <w:t>]</w:t>
      </w:r>
      <w:r w:rsidRPr="00C06AC4">
        <w:rPr>
          <w:sz w:val="28"/>
          <w:szCs w:val="28"/>
        </w:rPr>
        <w:t>.</w:t>
      </w:r>
    </w:p>
    <w:p w:rsidR="00F220CC" w:rsidRPr="00C06AC4" w:rsidRDefault="00F220CC" w:rsidP="00F220CC">
      <w:pPr>
        <w:tabs>
          <w:tab w:val="left" w:pos="1080"/>
        </w:tabs>
        <w:ind w:right="176"/>
        <w:jc w:val="both"/>
        <w:rPr>
          <w:sz w:val="28"/>
          <w:szCs w:val="28"/>
          <w:lang w:val="kk-KZ"/>
        </w:rPr>
      </w:pPr>
      <w:r w:rsidRPr="00C06AC4">
        <w:rPr>
          <w:sz w:val="28"/>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C06AC4">
        <w:rPr>
          <w:bCs/>
          <w:sz w:val="28"/>
          <w:szCs w:val="28"/>
          <w:lang w:val="kk-KZ"/>
        </w:rPr>
        <w:t>Кісілік қасиеттер әл – Фарабидің  «Қайырымды қала» ілімінде арнаулы қа</w:t>
      </w:r>
      <w:r w:rsidRPr="00C06AC4">
        <w:rPr>
          <w:bCs/>
          <w:sz w:val="28"/>
          <w:szCs w:val="28"/>
          <w:lang w:val="kk-KZ"/>
        </w:rPr>
        <w:softHyphen/>
        <w:t xml:space="preserve">растырылады. Оның пікірінше, кісілік белгілер, әсіресе, елбасыға тән </w:t>
      </w:r>
      <w:r w:rsidRPr="00C06AC4">
        <w:rPr>
          <w:bCs/>
          <w:sz w:val="28"/>
          <w:szCs w:val="28"/>
          <w:lang w:val="kk-KZ"/>
        </w:rPr>
        <w:lastRenderedPageBreak/>
        <w:t>болуы қажет. Осындай кісіге қойылатын талаптар: «Біріншіден, бұл кісінің мүше</w:t>
      </w:r>
      <w:r w:rsidRPr="00C06AC4">
        <w:rPr>
          <w:bCs/>
          <w:sz w:val="28"/>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C06AC4">
        <w:rPr>
          <w:bCs/>
          <w:sz w:val="28"/>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C06AC4">
        <w:rPr>
          <w:bCs/>
          <w:sz w:val="28"/>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C06AC4">
        <w:rPr>
          <w:bCs/>
          <w:sz w:val="28"/>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C06AC4">
        <w:rPr>
          <w:bCs/>
          <w:sz w:val="28"/>
          <w:szCs w:val="28"/>
          <w:lang w:val="kk-KZ"/>
        </w:rPr>
        <w:softHyphen/>
        <w:t>ныш пен жасқану дегенді білмейтін батыл, ер жүрек болуы керек», – дейді [13].</w:t>
      </w:r>
    </w:p>
    <w:p w:rsidR="00F220CC" w:rsidRPr="00C06AC4" w:rsidRDefault="00F220CC" w:rsidP="00F220CC">
      <w:pPr>
        <w:shd w:val="clear" w:color="auto" w:fill="FFFFFF"/>
        <w:ind w:firstLine="397"/>
        <w:jc w:val="both"/>
        <w:rPr>
          <w:sz w:val="28"/>
          <w:szCs w:val="28"/>
          <w:lang w:val="kk-KZ"/>
        </w:rPr>
      </w:pPr>
      <w:r w:rsidRPr="00C06AC4">
        <w:rPr>
          <w:color w:val="000000"/>
          <w:sz w:val="28"/>
          <w:szCs w:val="28"/>
          <w:lang w:val="kk-KZ"/>
        </w:rPr>
        <w:t>Көшпелі қазақ мәдениетінде «обал» және «сауап» түсініктерінің мораль</w:t>
      </w:r>
      <w:r w:rsidRPr="00C06AC4">
        <w:rPr>
          <w:color w:val="000000"/>
          <w:sz w:val="28"/>
          <w:szCs w:val="28"/>
          <w:lang w:val="kk-KZ"/>
        </w:rPr>
        <w:softHyphen/>
        <w:t>дық реттеуші қызметі жоғары болған және бұл ұғымдар діни мазмұн шең</w:t>
      </w:r>
      <w:r w:rsidRPr="00C06AC4">
        <w:rPr>
          <w:color w:val="000000"/>
          <w:sz w:val="28"/>
          <w:szCs w:val="28"/>
          <w:lang w:val="kk-KZ"/>
        </w:rPr>
        <w:softHyphen/>
        <w:t>берінен шыққан.</w:t>
      </w:r>
    </w:p>
    <w:p w:rsidR="00F220CC" w:rsidRPr="00C06AC4" w:rsidRDefault="00F220CC" w:rsidP="00F220CC">
      <w:pPr>
        <w:shd w:val="clear" w:color="auto" w:fill="FFFFFF"/>
        <w:ind w:firstLine="397"/>
        <w:jc w:val="both"/>
        <w:rPr>
          <w:sz w:val="28"/>
          <w:szCs w:val="28"/>
          <w:lang w:val="kk-KZ"/>
        </w:rPr>
      </w:pPr>
      <w:r w:rsidRPr="00C06AC4">
        <w:rPr>
          <w:color w:val="000000"/>
          <w:sz w:val="28"/>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C06AC4">
        <w:rPr>
          <w:color w:val="000000"/>
          <w:sz w:val="28"/>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C06AC4">
        <w:rPr>
          <w:color w:val="000000"/>
          <w:sz w:val="28"/>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C06AC4">
        <w:rPr>
          <w:color w:val="000000"/>
          <w:sz w:val="28"/>
          <w:szCs w:val="28"/>
          <w:lang w:val="kk-KZ"/>
        </w:rPr>
        <w:softHyphen/>
        <w:t>нын түсіну қиын емес. Сөйтіп обал ұғымы біреуге қиянат жасаған жағдайдың бәрінде де орын алады.</w:t>
      </w:r>
    </w:p>
    <w:p w:rsidR="00F220CC" w:rsidRPr="00C06AC4" w:rsidRDefault="00F220CC" w:rsidP="00F220CC">
      <w:pPr>
        <w:shd w:val="clear" w:color="auto" w:fill="FFFFFF"/>
        <w:ind w:firstLine="397"/>
        <w:jc w:val="both"/>
        <w:rPr>
          <w:sz w:val="28"/>
          <w:szCs w:val="28"/>
          <w:lang w:val="kk-KZ"/>
        </w:rPr>
      </w:pPr>
      <w:r w:rsidRPr="00C06AC4">
        <w:rPr>
          <w:color w:val="000000"/>
          <w:sz w:val="28"/>
          <w:szCs w:val="28"/>
          <w:lang w:val="kk-KZ"/>
        </w:rPr>
        <w:t>Сауап — бұл айналадағы жанды-жансыздың бәріне бірдей жақсылық жа</w:t>
      </w:r>
      <w:r w:rsidRPr="00C06AC4">
        <w:rPr>
          <w:color w:val="000000"/>
          <w:sz w:val="28"/>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[14].</w:t>
      </w:r>
    </w:p>
    <w:p w:rsidR="00F220CC" w:rsidRPr="00C06AC4" w:rsidRDefault="00F220CC" w:rsidP="00F220CC">
      <w:pPr>
        <w:shd w:val="clear" w:color="auto" w:fill="FFFFFF"/>
        <w:ind w:firstLine="397"/>
        <w:jc w:val="both"/>
        <w:rPr>
          <w:sz w:val="28"/>
          <w:szCs w:val="28"/>
          <w:lang w:val="kk-KZ"/>
        </w:rPr>
      </w:pPr>
      <w:r w:rsidRPr="00C06AC4">
        <w:rPr>
          <w:color w:val="000000"/>
          <w:sz w:val="28"/>
          <w:szCs w:val="28"/>
          <w:lang w:val="kk-KZ"/>
        </w:rPr>
        <w:t>Обал мен сауап ұғымдары қазақ ырымдарында жан-жақтыкөрініс тапқан.</w:t>
      </w:r>
    </w:p>
    <w:p w:rsidR="00F220CC" w:rsidRPr="00C06AC4" w:rsidRDefault="00F220CC" w:rsidP="00F220CC">
      <w:pPr>
        <w:shd w:val="clear" w:color="auto" w:fill="FFFFFF"/>
        <w:ind w:firstLine="397"/>
        <w:jc w:val="both"/>
        <w:rPr>
          <w:sz w:val="28"/>
          <w:szCs w:val="28"/>
          <w:lang w:val="kk-KZ"/>
        </w:rPr>
      </w:pPr>
      <w:r w:rsidRPr="00C06AC4">
        <w:rPr>
          <w:color w:val="000000"/>
          <w:sz w:val="28"/>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proofErr w:type="gramStart"/>
      <w:r w:rsidRPr="00C06AC4">
        <w:rPr>
          <w:color w:val="000000"/>
          <w:sz w:val="28"/>
          <w:szCs w:val="28"/>
        </w:rPr>
        <w:t>.</w:t>
      </w:r>
      <w:r w:rsidRPr="00C06AC4">
        <w:rPr>
          <w:color w:val="000000"/>
          <w:sz w:val="28"/>
          <w:szCs w:val="28"/>
          <w:lang w:val="kk-KZ"/>
        </w:rPr>
        <w:t>О</w:t>
      </w:r>
      <w:proofErr w:type="gramEnd"/>
      <w:r w:rsidRPr="00C06AC4">
        <w:rPr>
          <w:color w:val="000000"/>
          <w:sz w:val="28"/>
          <w:szCs w:val="28"/>
          <w:lang w:val="kk-KZ"/>
        </w:rPr>
        <w:t>бал мен сауап нормалары ауызекі мәдениетте киелілік түсінігімен астас келеді. Оның негізінде анима</w:t>
      </w:r>
      <w:r w:rsidRPr="00C06AC4">
        <w:rPr>
          <w:color w:val="000000"/>
          <w:sz w:val="28"/>
          <w:szCs w:val="28"/>
          <w:lang w:val="kk-KZ"/>
        </w:rPr>
        <w:softHyphen/>
        <w:t>листикалық, тотемистік және фетишистік көне нанымдар да жатыр [14,58].</w:t>
      </w:r>
    </w:p>
    <w:p w:rsidR="00F220CC" w:rsidRPr="00C06AC4" w:rsidRDefault="00F220CC" w:rsidP="00F220CC">
      <w:pPr>
        <w:pStyle w:val="a3"/>
        <w:ind w:firstLine="397"/>
        <w:rPr>
          <w:caps/>
          <w:szCs w:val="28"/>
        </w:rPr>
      </w:pPr>
      <w:r w:rsidRPr="00C06AC4">
        <w:rPr>
          <w:szCs w:val="28"/>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F220CC" w:rsidRPr="00C06AC4" w:rsidRDefault="00F220CC" w:rsidP="00F220CC">
      <w:pPr>
        <w:pStyle w:val="a3"/>
        <w:ind w:firstLine="397"/>
        <w:rPr>
          <w:caps/>
          <w:szCs w:val="28"/>
        </w:rPr>
      </w:pPr>
      <w:r w:rsidRPr="00C06AC4">
        <w:rPr>
          <w:szCs w:val="28"/>
        </w:rPr>
        <w:t>Аспан шырақтарына табынудың үлгісі:l</w:t>
      </w:r>
    </w:p>
    <w:p w:rsidR="00F220CC" w:rsidRPr="00C06AC4" w:rsidRDefault="00F220CC" w:rsidP="00F220CC">
      <w:pPr>
        <w:pStyle w:val="a3"/>
        <w:ind w:firstLine="397"/>
        <w:rPr>
          <w:caps/>
          <w:szCs w:val="28"/>
        </w:rPr>
      </w:pPr>
      <w:r w:rsidRPr="00C06AC4">
        <w:rPr>
          <w:szCs w:val="28"/>
        </w:rPr>
        <w:lastRenderedPageBreak/>
        <w:t>Ай көрдім, аман көрдім,</w:t>
      </w:r>
    </w:p>
    <w:p w:rsidR="00F220CC" w:rsidRPr="00C06AC4" w:rsidRDefault="00F220CC" w:rsidP="00F220CC">
      <w:pPr>
        <w:pStyle w:val="a3"/>
        <w:ind w:firstLine="397"/>
        <w:rPr>
          <w:caps/>
          <w:szCs w:val="28"/>
        </w:rPr>
      </w:pPr>
      <w:r w:rsidRPr="00C06AC4">
        <w:rPr>
          <w:szCs w:val="28"/>
        </w:rPr>
        <w:t>Баяғыдай заман көрдім.</w:t>
      </w:r>
    </w:p>
    <w:p w:rsidR="00F220CC" w:rsidRPr="00C06AC4" w:rsidRDefault="00F220CC" w:rsidP="00F220CC">
      <w:pPr>
        <w:pStyle w:val="a3"/>
        <w:ind w:firstLine="397"/>
        <w:rPr>
          <w:caps/>
          <w:szCs w:val="28"/>
        </w:rPr>
      </w:pPr>
      <w:r w:rsidRPr="00C06AC4">
        <w:rPr>
          <w:szCs w:val="28"/>
        </w:rPr>
        <w:t>Ескі айды есірке,</w:t>
      </w:r>
    </w:p>
    <w:p w:rsidR="00F220CC" w:rsidRPr="00C06AC4" w:rsidRDefault="00F220CC" w:rsidP="00F220CC">
      <w:pPr>
        <w:pStyle w:val="a3"/>
        <w:ind w:firstLine="397"/>
        <w:rPr>
          <w:caps/>
          <w:szCs w:val="28"/>
        </w:rPr>
      </w:pPr>
      <w:r w:rsidRPr="00C06AC4">
        <w:rPr>
          <w:szCs w:val="28"/>
        </w:rPr>
        <w:t>Жаңа айды жарылқа [17].</w:t>
      </w:r>
    </w:p>
    <w:p w:rsidR="00F220CC" w:rsidRPr="00C06AC4" w:rsidRDefault="00F220CC" w:rsidP="00F220CC">
      <w:pPr>
        <w:pStyle w:val="a3"/>
        <w:rPr>
          <w:caps/>
          <w:szCs w:val="28"/>
        </w:rPr>
      </w:pPr>
      <w:r w:rsidRPr="00C06AC4">
        <w:rPr>
          <w:szCs w:val="28"/>
        </w:rPr>
        <w:t>Жазусыз ақпараттық аяда қалыптасқан кісілік құндылықтарда діни, эти</w:t>
      </w:r>
      <w:r w:rsidRPr="00C06AC4">
        <w:rPr>
          <w:szCs w:val="28"/>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C06AC4">
        <w:rPr>
          <w:szCs w:val="28"/>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C06AC4">
        <w:rPr>
          <w:szCs w:val="28"/>
        </w:rPr>
        <w:softHyphen/>
        <w:t>тармен ғана байланысты болса, номадалық тіршілік тынысын терең зерделе</w:t>
      </w:r>
      <w:r w:rsidRPr="00C06AC4">
        <w:rPr>
          <w:szCs w:val="28"/>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т.б.[14,64].</w:t>
      </w:r>
    </w:p>
    <w:p w:rsidR="00F220CC" w:rsidRPr="00C06AC4" w:rsidRDefault="00F220CC" w:rsidP="00F220CC">
      <w:pPr>
        <w:pStyle w:val="a3"/>
        <w:rPr>
          <w:caps/>
          <w:szCs w:val="28"/>
        </w:rPr>
      </w:pPr>
      <w:r w:rsidRPr="00C06AC4">
        <w:rPr>
          <w:szCs w:val="28"/>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C06AC4">
        <w:rPr>
          <w:szCs w:val="28"/>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F220CC" w:rsidRPr="00C06AC4" w:rsidRDefault="00F220CC" w:rsidP="00F220CC">
      <w:pPr>
        <w:pStyle w:val="a3"/>
        <w:rPr>
          <w:caps/>
          <w:szCs w:val="28"/>
        </w:rPr>
      </w:pPr>
      <w:r w:rsidRPr="00C06AC4">
        <w:rPr>
          <w:szCs w:val="28"/>
        </w:rPr>
        <w:t>Мұндай ағашты кесу қазақтар үшін күнәнің ең ауыры болып саналады, сондықтан оның тіпті қураған бір бұтағын сындырар бір жан болмайды. Мұғалжар тауына жақын жазықтардың бірінде өсіп тұрған бірнеше діңді жа</w:t>
      </w:r>
      <w:r w:rsidRPr="00C06AC4">
        <w:rPr>
          <w:szCs w:val="28"/>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C06AC4">
        <w:rPr>
          <w:szCs w:val="28"/>
        </w:rPr>
        <w:softHyphen/>
        <w:t>тер мен қой терісінің қиындыларының көптігіне септік жоқ, ағаш басына са</w:t>
      </w:r>
      <w:r w:rsidRPr="00C06AC4">
        <w:rPr>
          <w:szCs w:val="28"/>
        </w:rPr>
        <w:softHyphen/>
        <w:t>лынған ой бүркітінің ұясына да адамдар тарапынан келер еш қиянат жоқ, се</w:t>
      </w:r>
      <w:r w:rsidRPr="00C06AC4">
        <w:rPr>
          <w:szCs w:val="28"/>
        </w:rPr>
        <w:softHyphen/>
        <w:t>бебі, киелі ағашқа салынған ұя да киелі» [14,65].</w:t>
      </w:r>
    </w:p>
    <w:p w:rsidR="00F220CC" w:rsidRPr="00C06AC4" w:rsidRDefault="00F220CC" w:rsidP="00F220CC">
      <w:pPr>
        <w:pStyle w:val="af1"/>
        <w:ind w:firstLine="708"/>
        <w:jc w:val="both"/>
        <w:rPr>
          <w:b w:val="0"/>
          <w:sz w:val="28"/>
          <w:szCs w:val="28"/>
          <w:lang w:val="kk-KZ"/>
        </w:rPr>
      </w:pPr>
      <w:r w:rsidRPr="00C06AC4">
        <w:rPr>
          <w:b w:val="0"/>
          <w:sz w:val="28"/>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F220CC" w:rsidRPr="00C06AC4" w:rsidRDefault="00F220CC" w:rsidP="00F220CC">
      <w:pPr>
        <w:ind w:firstLine="708"/>
        <w:jc w:val="both"/>
        <w:rPr>
          <w:iCs/>
          <w:sz w:val="28"/>
          <w:szCs w:val="28"/>
          <w:lang w:val="kk-KZ"/>
        </w:rPr>
      </w:pPr>
      <w:r w:rsidRPr="00C06AC4">
        <w:rPr>
          <w:iCs/>
          <w:sz w:val="28"/>
          <w:szCs w:val="28"/>
          <w:lang w:val="kk-KZ"/>
        </w:rPr>
        <w:lastRenderedPageBreak/>
        <w:t>Осындай қасиеттерді Асан Қайғының бойынан көруге болады.Асан 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F220CC" w:rsidRPr="00C06AC4" w:rsidRDefault="00F220CC" w:rsidP="00F220CC">
      <w:pPr>
        <w:ind w:firstLine="708"/>
        <w:jc w:val="both"/>
        <w:rPr>
          <w:iCs/>
          <w:sz w:val="28"/>
          <w:szCs w:val="28"/>
          <w:lang w:val="kk-KZ"/>
        </w:rPr>
      </w:pPr>
      <w:r w:rsidRPr="00C06AC4">
        <w:rPr>
          <w:iCs/>
          <w:sz w:val="28"/>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C06AC4">
        <w:rPr>
          <w:iCs/>
          <w:sz w:val="28"/>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C06AC4">
        <w:rPr>
          <w:iCs/>
          <w:sz w:val="28"/>
          <w:szCs w:val="28"/>
          <w:lang w:val="kk-KZ"/>
        </w:rPr>
        <w:softHyphen/>
        <w:t>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ғана мықты, бiртұтас болғанда ғана өзiн – өзі  сақтай алатынын, дамыта алатынын жақсы білді.</w:t>
      </w:r>
    </w:p>
    <w:p w:rsidR="00F220CC" w:rsidRPr="00C06AC4" w:rsidRDefault="00F220CC" w:rsidP="00F220CC">
      <w:pPr>
        <w:ind w:firstLine="708"/>
        <w:jc w:val="both"/>
        <w:rPr>
          <w:iCs/>
          <w:sz w:val="28"/>
          <w:szCs w:val="28"/>
          <w:lang w:val="kk-KZ"/>
        </w:rPr>
      </w:pPr>
      <w:r w:rsidRPr="00C06AC4">
        <w:rPr>
          <w:iCs/>
          <w:sz w:val="28"/>
          <w:szCs w:val="28"/>
          <w:lang w:val="kk-KZ"/>
        </w:rPr>
        <w:t>Асан үшiн адамға та</w:t>
      </w:r>
      <w:r w:rsidRPr="00C06AC4">
        <w:rPr>
          <w:iCs/>
          <w:sz w:val="28"/>
          <w:szCs w:val="28"/>
          <w:lang w:val="kk-KZ"/>
        </w:rPr>
        <w:softHyphen/>
        <w:t>биғаттың ортасынан орын табу шешiлмеген мәселе болса, ал қазiргi экологиялық апат пен дағдарыс заманында тек қана географиялық орта ғана емес, сонымен қоса адамдардың ниеті мен пейiлі, ар мен ұят нарық салмағын көтере алмай сыр беруде.</w:t>
      </w:r>
    </w:p>
    <w:p w:rsidR="00F220CC" w:rsidRPr="00C06AC4" w:rsidRDefault="00F220CC" w:rsidP="00F220CC">
      <w:pPr>
        <w:ind w:firstLine="708"/>
        <w:jc w:val="both"/>
        <w:rPr>
          <w:iCs/>
          <w:sz w:val="28"/>
          <w:szCs w:val="28"/>
          <w:lang w:val="kk-KZ"/>
        </w:rPr>
      </w:pPr>
      <w:r w:rsidRPr="00C06AC4">
        <w:rPr>
          <w:iCs/>
          <w:sz w:val="28"/>
          <w:szCs w:val="28"/>
          <w:lang w:val="kk-KZ"/>
        </w:rPr>
        <w:t>Экологиялық сананың қалыптасуы кешеуiлдегенi белгiлi. Өткен социа</w:t>
      </w:r>
      <w:r w:rsidRPr="00C06AC4">
        <w:rPr>
          <w:iCs/>
          <w:sz w:val="28"/>
          <w:szCs w:val="28"/>
          <w:lang w:val="kk-KZ"/>
        </w:rPr>
        <w:softHyphen/>
        <w:t>листiк дәуiрде, қазiргi өтпелi кезеңде (өркениеттi қоғамға) әзiр жарытып эко</w:t>
      </w:r>
      <w:r w:rsidRPr="00C06AC4">
        <w:rPr>
          <w:iCs/>
          <w:sz w:val="28"/>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C06AC4">
        <w:rPr>
          <w:iCs/>
          <w:sz w:val="28"/>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пе?[14,201].</w:t>
      </w:r>
    </w:p>
    <w:p w:rsidR="00F220CC" w:rsidRPr="00C06AC4" w:rsidRDefault="00F220CC" w:rsidP="00F220CC">
      <w:pPr>
        <w:ind w:firstLine="708"/>
        <w:jc w:val="both"/>
        <w:rPr>
          <w:iCs/>
          <w:sz w:val="28"/>
          <w:szCs w:val="28"/>
          <w:lang w:val="kk-KZ"/>
        </w:rPr>
      </w:pPr>
      <w:r w:rsidRPr="00C06AC4">
        <w:rPr>
          <w:iCs/>
          <w:sz w:val="28"/>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F220CC" w:rsidRPr="00C06AC4" w:rsidRDefault="00F220CC" w:rsidP="00F220CC">
      <w:pPr>
        <w:ind w:firstLine="397"/>
        <w:jc w:val="both"/>
        <w:rPr>
          <w:iCs/>
          <w:sz w:val="28"/>
          <w:szCs w:val="28"/>
          <w:lang w:val="kk-KZ"/>
        </w:rPr>
      </w:pPr>
      <w:r w:rsidRPr="00C06AC4">
        <w:rPr>
          <w:iCs/>
          <w:sz w:val="28"/>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F220CC" w:rsidRPr="00C06AC4" w:rsidRDefault="00F220CC" w:rsidP="00F220CC">
      <w:pPr>
        <w:ind w:firstLine="708"/>
        <w:jc w:val="both"/>
        <w:rPr>
          <w:iCs/>
          <w:sz w:val="28"/>
          <w:szCs w:val="28"/>
          <w:lang w:val="kk-KZ"/>
        </w:rPr>
      </w:pPr>
      <w:r w:rsidRPr="00C06AC4">
        <w:rPr>
          <w:iCs/>
          <w:sz w:val="28"/>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F220CC" w:rsidRPr="00C06AC4" w:rsidRDefault="00F220CC" w:rsidP="00F220CC">
      <w:pPr>
        <w:jc w:val="both"/>
        <w:rPr>
          <w:rFonts w:eastAsiaTheme="minorEastAsia"/>
          <w:b/>
          <w:i/>
          <w:sz w:val="28"/>
          <w:szCs w:val="28"/>
          <w:lang w:val="kk-KZ"/>
        </w:rPr>
      </w:pPr>
      <w:r w:rsidRPr="00C06AC4">
        <w:rPr>
          <w:iCs/>
          <w:sz w:val="28"/>
          <w:szCs w:val="28"/>
          <w:lang w:val="kk-KZ"/>
        </w:rPr>
        <w:t>Осының барлығында да Ғалам сырымен түсiнiстiк деңгейiндегi өз қаты</w:t>
      </w:r>
      <w:r w:rsidRPr="00C06AC4">
        <w:rPr>
          <w:iCs/>
          <w:sz w:val="28"/>
          <w:szCs w:val="28"/>
          <w:lang w:val="kk-KZ"/>
        </w:rPr>
        <w:softHyphen/>
        <w:t>насыңды шындық мәндi әдiспен құрудың маңызы зор» [14,].</w:t>
      </w:r>
    </w:p>
    <w:p w:rsidR="00F220CC" w:rsidRPr="00C06AC4" w:rsidRDefault="00F220CC" w:rsidP="00F220CC">
      <w:pPr>
        <w:ind w:firstLine="708"/>
        <w:jc w:val="both"/>
        <w:rPr>
          <w:sz w:val="28"/>
          <w:szCs w:val="28"/>
          <w:lang w:val="kk-KZ"/>
        </w:rPr>
      </w:pPr>
      <w:r w:rsidRPr="00C06AC4">
        <w:rPr>
          <w:sz w:val="28"/>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F220CC" w:rsidRPr="00C06AC4" w:rsidRDefault="00F220CC" w:rsidP="00F220CC">
      <w:pPr>
        <w:ind w:firstLine="708"/>
        <w:jc w:val="both"/>
        <w:rPr>
          <w:sz w:val="28"/>
          <w:szCs w:val="28"/>
          <w:lang w:val="kk-KZ"/>
        </w:rPr>
      </w:pPr>
      <w:r w:rsidRPr="00C06AC4">
        <w:rPr>
          <w:sz w:val="28"/>
          <w:szCs w:val="28"/>
          <w:lang w:val="kk-KZ"/>
        </w:rPr>
        <w:lastRenderedPageBreak/>
        <w:t>Мақал –мәтелдер– халықтың өмір тәжірибесінен алынған рухани мәдениеттің қалыптасуының қайнар көзі. Ол халық санасынан, дүниетанымынан орын алатын құндылықтар жүйесі. Мақал – мәтелде халықтың өмір сүру құбылыстары мен ойлау табиғаты, болмыс бітімі, тіршілігінің мәні мен мақсаты көрініс табады.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F220CC" w:rsidRPr="00C06AC4" w:rsidRDefault="00F220CC" w:rsidP="00F220CC">
      <w:pPr>
        <w:ind w:firstLine="708"/>
        <w:jc w:val="both"/>
        <w:rPr>
          <w:sz w:val="28"/>
          <w:szCs w:val="28"/>
          <w:lang w:val="kk-KZ"/>
        </w:rPr>
      </w:pPr>
      <w:r w:rsidRPr="00C06AC4">
        <w:rPr>
          <w:sz w:val="28"/>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[40].</w:t>
      </w:r>
    </w:p>
    <w:p w:rsidR="00F220CC" w:rsidRPr="00C06AC4" w:rsidRDefault="00F220CC" w:rsidP="00F220CC">
      <w:pPr>
        <w:ind w:firstLine="708"/>
        <w:jc w:val="both"/>
        <w:rPr>
          <w:sz w:val="28"/>
          <w:szCs w:val="28"/>
          <w:lang w:val="kk-KZ"/>
        </w:rPr>
      </w:pPr>
      <w:r w:rsidRPr="00C06AC4">
        <w:rPr>
          <w:sz w:val="28"/>
          <w:szCs w:val="28"/>
          <w:lang w:val="kk-KZ"/>
        </w:rPr>
        <w:t>Әр елді танытатын өзіндік ерекшеліктер болады. Батыстық, шығыстық, қазақы 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F220CC" w:rsidRPr="00C06AC4" w:rsidRDefault="00F220CC" w:rsidP="00F220CC">
      <w:pPr>
        <w:ind w:firstLine="708"/>
        <w:jc w:val="both"/>
        <w:rPr>
          <w:sz w:val="28"/>
          <w:szCs w:val="28"/>
          <w:lang w:val="kk-KZ"/>
        </w:rPr>
      </w:pPr>
      <w:r w:rsidRPr="00C06AC4">
        <w:rPr>
          <w:sz w:val="28"/>
          <w:szCs w:val="28"/>
          <w:lang w:val="kk-KZ"/>
        </w:rPr>
        <w:t>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өзіндік ерекшелігі мен әлеуметтік тіршілігіне орай дүниелік көзқарастарының жиынтығы болып табылады [42].</w:t>
      </w:r>
    </w:p>
    <w:p w:rsidR="00F220CC" w:rsidRPr="00C06AC4" w:rsidRDefault="00F220CC" w:rsidP="00F220CC">
      <w:pPr>
        <w:jc w:val="both"/>
        <w:rPr>
          <w:sz w:val="28"/>
          <w:szCs w:val="28"/>
          <w:lang w:val="kk-KZ"/>
        </w:rPr>
      </w:pPr>
      <w:r w:rsidRPr="00C06AC4">
        <w:rPr>
          <w:sz w:val="28"/>
          <w:szCs w:val="28"/>
          <w:lang w:val="kk-KZ"/>
        </w:rPr>
        <w:tab/>
        <w:t xml:space="preserve">Тәрбие беруде мақал – мәтелдің маңызы зор. Өскелең ұрпақтың табиғатқа жан ашырлық сезімін оятуда, экологиялық санасын қалыптастыруда халық тың даналық сөздерінің, мақал –мәтелдердің орны ерекше. Қазақ халқы табиғатқа аса мән беріп, онымен үйлесімділікте өмір сүрген, табиғат құбылыстарына табынған. Мұны ата – бабаларымыздың табиғатқа іс – әрекетінен,ырым – тыйымдардан көруімізге болады. Оған мысал келтіретін болсақ, көшпелілер айға сәлем беріп, жаңа ай жарылқа, ескі ай есірке деп айға табынатын болған.Көшпенділер табиғатты тірі, әрі ақылды деп есептеген.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 Олар ертеректе ұстанған тәңіршілдіктің негізінде аспанға табыну жатыр, яғни табиғатты құрметтеуден туындаған.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 өздерінен алым –салық төлеуді талап еткен қытай жаушыларына қазақ билері былай деп </w:t>
      </w:r>
      <w:r w:rsidRPr="00C06AC4">
        <w:rPr>
          <w:sz w:val="28"/>
          <w:szCs w:val="28"/>
          <w:lang w:val="kk-KZ"/>
        </w:rPr>
        <w:lastRenderedPageBreak/>
        <w:t>жауап берді дейді: «аспан шөп пен суды жаратқан, мал да соның сыйы, оны бағамыз да күн көреміз, не үшін біз оны беруіміз керек?» [43].</w:t>
      </w:r>
    </w:p>
    <w:p w:rsidR="00F220CC" w:rsidRPr="00C06AC4" w:rsidRDefault="00F220CC" w:rsidP="00F220CC">
      <w:pPr>
        <w:ind w:firstLine="708"/>
        <w:jc w:val="both"/>
        <w:rPr>
          <w:sz w:val="28"/>
          <w:szCs w:val="28"/>
          <w:lang w:val="kk-KZ"/>
        </w:rPr>
      </w:pPr>
      <w:r w:rsidRPr="00C06AC4">
        <w:rPr>
          <w:sz w:val="28"/>
          <w:szCs w:val="28"/>
          <w:lang w:val="kk-KZ"/>
        </w:rPr>
        <w:t xml:space="preserve">XXI –ғасырда Бұқар дінбасылары қазақтардың Ай мен Күнге табынуына байланысты оларды «кәпірлер» деп есептеп, оларға қарсы ғазауат соғысын жариялаған. </w:t>
      </w:r>
    </w:p>
    <w:p w:rsidR="00F220CC" w:rsidRPr="00C06AC4" w:rsidRDefault="00F220CC" w:rsidP="00F220CC">
      <w:pPr>
        <w:jc w:val="both"/>
        <w:rPr>
          <w:sz w:val="28"/>
          <w:szCs w:val="28"/>
          <w:lang w:val="kk-KZ"/>
        </w:rPr>
      </w:pPr>
      <w:r w:rsidRPr="00C06AC4">
        <w:rPr>
          <w:sz w:val="28"/>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F220CC" w:rsidRPr="00C06AC4" w:rsidRDefault="00F220CC" w:rsidP="00F220CC">
      <w:pPr>
        <w:ind w:firstLine="708"/>
        <w:jc w:val="both"/>
        <w:rPr>
          <w:sz w:val="28"/>
          <w:szCs w:val="28"/>
          <w:lang w:val="kk-KZ"/>
        </w:rPr>
      </w:pPr>
      <w:r w:rsidRPr="00C06AC4">
        <w:rPr>
          <w:sz w:val="28"/>
          <w:szCs w:val="28"/>
          <w:lang w:val="kk-KZ"/>
        </w:rPr>
        <w:t xml:space="preserve">Сонымен бірге қазақтар аққу, қарлығаш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F220CC" w:rsidRPr="00C06AC4" w:rsidRDefault="00F220CC" w:rsidP="00F220CC">
      <w:pPr>
        <w:ind w:firstLine="708"/>
        <w:jc w:val="both"/>
        <w:rPr>
          <w:sz w:val="28"/>
          <w:szCs w:val="28"/>
          <w:lang w:val="kk-KZ"/>
        </w:rPr>
      </w:pPr>
      <w:r w:rsidRPr="00C06AC4">
        <w:rPr>
          <w:sz w:val="28"/>
          <w:szCs w:val="28"/>
          <w:lang w:val="kk-KZ"/>
        </w:rPr>
        <w:t>Табиғатқа байланысты «бір тал кессең, он тал ек», «су ішетін құдығыңа түкірме», «бұлақ көрсең көзін аш», «көкті жұлма» және т.б. көптеген мақалдар көп.Қазақ халқының дәстүрлі мәдениетінде суды қорғау парыз деп есептелген.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F220CC" w:rsidRPr="00C06AC4" w:rsidRDefault="00F220CC" w:rsidP="00F220CC">
      <w:pPr>
        <w:ind w:firstLine="708"/>
        <w:jc w:val="both"/>
        <w:rPr>
          <w:sz w:val="28"/>
          <w:szCs w:val="28"/>
          <w:lang w:val="kk-KZ"/>
        </w:rPr>
      </w:pPr>
      <w:r w:rsidRPr="00C06AC4">
        <w:rPr>
          <w:sz w:val="28"/>
          <w:szCs w:val="28"/>
          <w:lang w:val="kk-KZ"/>
        </w:rPr>
        <w:t>«Су басында Сүлеймен.</w:t>
      </w:r>
    </w:p>
    <w:p w:rsidR="00F220CC" w:rsidRPr="00C06AC4" w:rsidRDefault="00F220CC" w:rsidP="00F220CC">
      <w:pPr>
        <w:ind w:firstLine="708"/>
        <w:jc w:val="both"/>
        <w:rPr>
          <w:sz w:val="28"/>
          <w:szCs w:val="28"/>
          <w:lang w:val="kk-KZ"/>
        </w:rPr>
      </w:pPr>
      <w:r w:rsidRPr="00C06AC4">
        <w:rPr>
          <w:sz w:val="28"/>
          <w:szCs w:val="28"/>
          <w:lang w:val="kk-KZ"/>
        </w:rPr>
        <w:t xml:space="preserve"> Сізден де медет тілеймін.</w:t>
      </w:r>
    </w:p>
    <w:p w:rsidR="00F220CC" w:rsidRPr="00C06AC4" w:rsidRDefault="00F220CC" w:rsidP="00F220CC">
      <w:pPr>
        <w:ind w:firstLine="708"/>
        <w:jc w:val="both"/>
        <w:rPr>
          <w:sz w:val="28"/>
          <w:szCs w:val="28"/>
          <w:lang w:val="kk-KZ"/>
        </w:rPr>
      </w:pPr>
      <w:r w:rsidRPr="00C06AC4">
        <w:rPr>
          <w:sz w:val="28"/>
          <w:szCs w:val="28"/>
          <w:lang w:val="kk-KZ"/>
        </w:rPr>
        <w:t xml:space="preserve"> Су ішінде су пері,</w:t>
      </w:r>
    </w:p>
    <w:p w:rsidR="00F220CC" w:rsidRPr="00C06AC4" w:rsidRDefault="00F220CC" w:rsidP="00F220CC">
      <w:pPr>
        <w:ind w:firstLine="708"/>
        <w:jc w:val="both"/>
        <w:rPr>
          <w:sz w:val="28"/>
          <w:szCs w:val="28"/>
          <w:lang w:val="kk-KZ"/>
        </w:rPr>
      </w:pPr>
      <w:r w:rsidRPr="00C06AC4">
        <w:rPr>
          <w:sz w:val="28"/>
          <w:szCs w:val="28"/>
          <w:lang w:val="kk-KZ"/>
        </w:rPr>
        <w:t>Сұмырайға ұқсаған қу пері» деген тіркестер жиі кездеседі [58].</w:t>
      </w:r>
    </w:p>
    <w:p w:rsidR="00F220CC" w:rsidRPr="00C06AC4" w:rsidRDefault="00F220CC" w:rsidP="00F220CC">
      <w:pPr>
        <w:ind w:firstLine="708"/>
        <w:jc w:val="both"/>
        <w:rPr>
          <w:sz w:val="28"/>
          <w:szCs w:val="28"/>
          <w:lang w:val="kk-KZ"/>
        </w:rPr>
      </w:pPr>
      <w:r w:rsidRPr="00C06AC4">
        <w:rPr>
          <w:sz w:val="28"/>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нақыл сөздер оған куә. </w:t>
      </w:r>
    </w:p>
    <w:p w:rsidR="00F220CC" w:rsidRPr="00C06AC4" w:rsidRDefault="00F220CC" w:rsidP="00F220CC">
      <w:pPr>
        <w:ind w:firstLine="708"/>
        <w:jc w:val="both"/>
        <w:rPr>
          <w:sz w:val="28"/>
          <w:szCs w:val="28"/>
          <w:lang w:val="kk-KZ"/>
        </w:rPr>
      </w:pPr>
      <w:r w:rsidRPr="00C06AC4">
        <w:rPr>
          <w:sz w:val="28"/>
          <w:szCs w:val="28"/>
          <w:lang w:val="kk-KZ"/>
        </w:rPr>
        <w:t>Жылан – қазақұғымында зұлымдықтың рәмізі болғанымен, ол киіз үйге кіріп кеткен кезде оған тиіспеген, басына ақ құйып шығаратын болған. Киелі жануарлардың ішінде түйе ең таза мал саналды, оны ұруға, жүнін аяқ асты етуге болмайды [55].</w:t>
      </w:r>
    </w:p>
    <w:p w:rsidR="00F220CC" w:rsidRPr="00C06AC4" w:rsidRDefault="00F220CC" w:rsidP="00F220CC">
      <w:pPr>
        <w:ind w:firstLine="708"/>
        <w:jc w:val="both"/>
        <w:rPr>
          <w:sz w:val="28"/>
          <w:szCs w:val="28"/>
          <w:lang w:val="kk-KZ"/>
        </w:rPr>
      </w:pPr>
      <w:r w:rsidRPr="00C06AC4">
        <w:rPr>
          <w:sz w:val="28"/>
          <w:szCs w:val="28"/>
          <w:lang w:val="kk-KZ"/>
        </w:rPr>
        <w:t>Адамгершіліктің «алтын ережесінің» кейінірек «өзіңе не тілесең, табиғатқа да соны тіле» деген экологияның «алтын ережесіне» айналуынан,біз қазіргі кезде экологиялық мәселелердің өзекті болып отырғандығын көреміз.</w:t>
      </w:r>
    </w:p>
    <w:p w:rsidR="00F220CC" w:rsidRPr="00C06AC4" w:rsidRDefault="00F220CC" w:rsidP="00F220CC">
      <w:pPr>
        <w:jc w:val="both"/>
        <w:rPr>
          <w:sz w:val="28"/>
          <w:szCs w:val="28"/>
          <w:lang w:val="kk-KZ"/>
        </w:rPr>
      </w:pPr>
      <w:r w:rsidRPr="00C06AC4">
        <w:rPr>
          <w:sz w:val="28"/>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көкті қастерлегенін білдіреді. Қазақ жалғыз өсіп тұрған ағашты кеспейді, оған зақым келтірмейді. </w:t>
      </w:r>
    </w:p>
    <w:p w:rsidR="00F220CC" w:rsidRPr="00C06AC4" w:rsidRDefault="00F220CC" w:rsidP="00F220CC">
      <w:pPr>
        <w:ind w:firstLine="708"/>
        <w:jc w:val="both"/>
        <w:rPr>
          <w:sz w:val="28"/>
          <w:szCs w:val="28"/>
          <w:lang w:val="kk-KZ"/>
        </w:rPr>
      </w:pPr>
      <w:r w:rsidRPr="00C06AC4">
        <w:rPr>
          <w:sz w:val="28"/>
          <w:szCs w:val="28"/>
          <w:lang w:val="kk-KZ"/>
        </w:rPr>
        <w:t xml:space="preserve">Ұлан  - байтақ жерде мал бағып, ұзақ күндерді кең табиғат құшағында, мал өрісінде, түндерді жұлдызды аспан астында өткізген </w:t>
      </w:r>
      <w:r w:rsidRPr="00C06AC4">
        <w:rPr>
          <w:sz w:val="28"/>
          <w:szCs w:val="28"/>
          <w:lang w:val="kk-KZ"/>
        </w:rPr>
        <w:lastRenderedPageBreak/>
        <w:t xml:space="preserve">қазақ халқы табиғат құбылыстарын бақылаудан туған көп жылдық тәжірибелерін қорытып, жұлдызыды аспан туралы астрономиялық түсініктер мен ілім жасаған. </w:t>
      </w:r>
    </w:p>
    <w:p w:rsidR="00F220CC" w:rsidRPr="00C06AC4" w:rsidRDefault="00F220CC" w:rsidP="00F220CC">
      <w:pPr>
        <w:ind w:firstLine="708"/>
        <w:jc w:val="both"/>
        <w:rPr>
          <w:sz w:val="28"/>
          <w:szCs w:val="28"/>
          <w:lang w:val="kk-KZ"/>
        </w:rPr>
      </w:pPr>
      <w:r w:rsidRPr="00C06AC4">
        <w:rPr>
          <w:sz w:val="28"/>
          <w:szCs w:val="28"/>
          <w:lang w:val="kk-KZ"/>
        </w:rPr>
        <w:t>Табиғат құбылыстарының айналып келіп отыруын –күн мен түннің, жыл мезгілдерінің, ай жаңалануының алмасып отыруына мұқият бақылау жасап, есептеп ұғынудың қазақ халқының шаруашылық өмірі үшін орасан зор тәжірибелік маңызы болған еді. Қазақтар осы есеп арқылы жайлауға қай уақытта көшукерек екенін, күзеу және қыстауға қай уақытта келу, қой мен қозыны қай уақытта қырқу қажет екенін, қай мезгілде мал төлдету, соғымды қашан сою, егінді қай мезгілден бастап салу, шөпті қашан шабу сияқты шаруашылық мезгілдерін біліп, оларды өз уақытында жүзеге асырған.</w:t>
      </w:r>
    </w:p>
    <w:p w:rsidR="00F220CC" w:rsidRPr="00C06AC4" w:rsidRDefault="00F220CC" w:rsidP="00F220CC">
      <w:pPr>
        <w:ind w:firstLine="708"/>
        <w:jc w:val="both"/>
        <w:rPr>
          <w:sz w:val="28"/>
          <w:szCs w:val="28"/>
          <w:lang w:val="kk-KZ"/>
        </w:rPr>
      </w:pPr>
      <w:r w:rsidRPr="00C06AC4">
        <w:rPr>
          <w:sz w:val="28"/>
          <w:szCs w:val="28"/>
          <w:lang w:val="kk-KZ"/>
        </w:rPr>
        <w:t>Қазақтар шетсіз, шексіз кең далада мал бағу, көшіп қону, жолаушы жүру, түн қату және аң аулау, төрт құбыланы анық айыру, қараңғы түндерде жұлдызды аспанға қарап, бағыт –бағдарды белгілеп отырған және өткел, суат, қоныс, құдықтарды дәл табу сияқтыларды ұрпақтарына үйретіп отырған.</w:t>
      </w:r>
    </w:p>
    <w:p w:rsidR="00F220CC" w:rsidRPr="00C06AC4" w:rsidRDefault="00F220CC" w:rsidP="00F220CC">
      <w:pPr>
        <w:ind w:firstLine="708"/>
        <w:jc w:val="both"/>
        <w:rPr>
          <w:sz w:val="28"/>
          <w:szCs w:val="28"/>
          <w:lang w:val="kk-KZ"/>
        </w:rPr>
      </w:pPr>
      <w:r w:rsidRPr="00C06AC4">
        <w:rPr>
          <w:sz w:val="28"/>
          <w:szCs w:val="28"/>
          <w:lang w:val="kk-KZ"/>
        </w:rPr>
        <w:t>Қазақ арасында тәжірибе метеорологиясымен және уақыт есебімен шұғылданатын арнаулы есепшілер болған екен. Әр айдағы ауа – райының шұғыл өзгерістерін, кезеңдерін, амалдарын есептеп, жұртқа алдын ала хабарлап отырған.</w:t>
      </w:r>
    </w:p>
    <w:p w:rsidR="00F220CC" w:rsidRPr="00C06AC4" w:rsidRDefault="00F220CC" w:rsidP="00F220CC">
      <w:pPr>
        <w:ind w:firstLine="708"/>
        <w:jc w:val="both"/>
        <w:rPr>
          <w:sz w:val="28"/>
          <w:szCs w:val="28"/>
          <w:lang w:val="kk-KZ"/>
        </w:rPr>
      </w:pPr>
      <w:r w:rsidRPr="00C06AC4">
        <w:rPr>
          <w:sz w:val="28"/>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F220CC" w:rsidRPr="00C06AC4" w:rsidRDefault="00F220CC" w:rsidP="00F220CC">
      <w:pPr>
        <w:ind w:firstLine="708"/>
        <w:jc w:val="both"/>
        <w:rPr>
          <w:sz w:val="28"/>
          <w:szCs w:val="28"/>
          <w:lang w:val="kk-KZ"/>
        </w:rPr>
      </w:pPr>
      <w:r w:rsidRPr="00C06AC4">
        <w:rPr>
          <w:sz w:val="28"/>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F220CC" w:rsidRPr="00C06AC4" w:rsidRDefault="00F220CC" w:rsidP="00F220CC">
      <w:pPr>
        <w:ind w:firstLine="708"/>
        <w:jc w:val="both"/>
        <w:rPr>
          <w:sz w:val="28"/>
          <w:szCs w:val="28"/>
          <w:lang w:val="kk-KZ"/>
        </w:rPr>
      </w:pPr>
      <w:r w:rsidRPr="00C06AC4">
        <w:rPr>
          <w:sz w:val="28"/>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мәдениеттің қалыптасуында әлеуметтік институттардың маңызы зор. Бұл келесі бөлімде қарастырылады.</w:t>
      </w:r>
    </w:p>
    <w:p w:rsidR="00F220CC" w:rsidRPr="00C06AC4" w:rsidRDefault="00F220CC" w:rsidP="00F220CC">
      <w:pPr>
        <w:ind w:firstLine="708"/>
        <w:jc w:val="both"/>
        <w:rPr>
          <w:sz w:val="28"/>
          <w:szCs w:val="28"/>
          <w:lang w:val="kk-KZ"/>
        </w:rPr>
      </w:pPr>
    </w:p>
    <w:p w:rsidR="00F220CC" w:rsidRPr="00C06AC4" w:rsidRDefault="00F220CC" w:rsidP="00F220CC">
      <w:pPr>
        <w:ind w:firstLine="708"/>
        <w:jc w:val="both"/>
        <w:rPr>
          <w:sz w:val="28"/>
          <w:szCs w:val="28"/>
          <w:lang w:val="kk-KZ"/>
        </w:rPr>
      </w:pPr>
    </w:p>
    <w:p w:rsidR="00F220CC" w:rsidRPr="00C06AC4" w:rsidRDefault="00F220CC" w:rsidP="00F220CC">
      <w:pPr>
        <w:jc w:val="center"/>
        <w:rPr>
          <w:b/>
          <w:sz w:val="28"/>
          <w:szCs w:val="28"/>
          <w:lang w:val="kk-KZ"/>
        </w:rPr>
      </w:pPr>
      <w:r w:rsidRPr="00C06AC4">
        <w:rPr>
          <w:b/>
          <w:sz w:val="28"/>
          <w:szCs w:val="28"/>
          <w:lang w:val="kk-KZ"/>
        </w:rPr>
        <w:t>ІІ модуль. Тұлғаның экологиялық мәдениетінің қалыптасу мәселесі</w:t>
      </w:r>
    </w:p>
    <w:p w:rsidR="00F220CC" w:rsidRPr="00C06AC4" w:rsidRDefault="00F220CC" w:rsidP="00F220CC">
      <w:pPr>
        <w:jc w:val="center"/>
        <w:rPr>
          <w:b/>
          <w:sz w:val="28"/>
          <w:szCs w:val="28"/>
          <w:lang w:val="kk-KZ"/>
        </w:rPr>
      </w:pPr>
      <w:r w:rsidRPr="00C06AC4">
        <w:rPr>
          <w:b/>
          <w:sz w:val="28"/>
          <w:szCs w:val="28"/>
          <w:lang w:val="kk-KZ"/>
        </w:rPr>
        <w:t>Дәріс 4. Тұлғаның экологиялық мәдениетінің қалыптасуына әлеуметтік институттардың әсері.</w:t>
      </w:r>
    </w:p>
    <w:p w:rsidR="00F220CC" w:rsidRPr="00C06AC4" w:rsidRDefault="00F220CC" w:rsidP="00F220CC">
      <w:pPr>
        <w:ind w:firstLine="708"/>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 xml:space="preserve">Бүгінгі күні экологиялық мәдениеттің қалыптасу мәселесінің маңызы артуда. Бұл мәселенің аса мәнділігін әлемдік, халықаралық </w:t>
      </w:r>
      <w:r w:rsidRPr="00C06AC4">
        <w:rPr>
          <w:sz w:val="28"/>
          <w:szCs w:val="28"/>
          <w:lang w:val="kk-KZ"/>
        </w:rPr>
        <w:lastRenderedPageBreak/>
        <w:t>көлемде өтіп жатқан айтулы шаралар мен саяси, экономикалық, әлеуметтік бағдарда қабылданып жатқан құжаттар айғақтайды.</w:t>
      </w:r>
    </w:p>
    <w:p w:rsidR="00F220CC" w:rsidRPr="00C06AC4" w:rsidRDefault="00F220CC" w:rsidP="00F220CC">
      <w:pPr>
        <w:jc w:val="both"/>
        <w:rPr>
          <w:sz w:val="28"/>
          <w:szCs w:val="28"/>
          <w:lang w:val="kk-KZ"/>
        </w:rPr>
      </w:pPr>
      <w:r w:rsidRPr="00C06AC4">
        <w:rPr>
          <w:sz w:val="28"/>
          <w:szCs w:val="28"/>
          <w:lang w:val="kk-KZ"/>
        </w:rPr>
        <w:tab/>
        <w:t>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w:t>
      </w:r>
      <w:r w:rsidRPr="00C06AC4">
        <w:rPr>
          <w:sz w:val="28"/>
          <w:szCs w:val="28"/>
          <w:lang w:val="kk-KZ"/>
        </w:rPr>
        <w:lastRenderedPageBreak/>
        <w:t>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F220CC" w:rsidRPr="00C06AC4" w:rsidRDefault="00F220CC" w:rsidP="00F220CC">
      <w:pPr>
        <w:ind w:firstLine="708"/>
        <w:jc w:val="both"/>
        <w:rPr>
          <w:sz w:val="28"/>
          <w:szCs w:val="28"/>
          <w:lang w:val="kk-KZ"/>
        </w:rPr>
      </w:pPr>
      <w:r w:rsidRPr="00C06AC4">
        <w:rPr>
          <w:sz w:val="28"/>
          <w:szCs w:val="28"/>
          <w:lang w:val="kk-KZ"/>
        </w:rPr>
        <w:t>Қоғамның тұрақты дамуға өтуі төрт мақсатты орындауға байланысты:</w:t>
      </w:r>
    </w:p>
    <w:p w:rsidR="00F220CC" w:rsidRPr="00C06AC4" w:rsidRDefault="00F220CC" w:rsidP="00F57127">
      <w:pPr>
        <w:pStyle w:val="ab"/>
        <w:numPr>
          <w:ilvl w:val="0"/>
          <w:numId w:val="7"/>
        </w:numPr>
        <w:jc w:val="both"/>
        <w:rPr>
          <w:sz w:val="28"/>
          <w:szCs w:val="28"/>
          <w:lang w:val="kk-KZ"/>
        </w:rPr>
      </w:pPr>
      <w:r w:rsidRPr="00C06AC4">
        <w:rPr>
          <w:sz w:val="28"/>
          <w:szCs w:val="28"/>
          <w:lang w:val="kk-KZ"/>
        </w:rPr>
        <w:t>тоқырауға ұшыраған экологиялық жүйелердің бөлігін табиғи өнімділік деңгейіне көтеру, сақтау, қалпына келтіру;</w:t>
      </w:r>
    </w:p>
    <w:p w:rsidR="00F220CC" w:rsidRPr="00C06AC4" w:rsidRDefault="00F220CC" w:rsidP="00F57127">
      <w:pPr>
        <w:pStyle w:val="ab"/>
        <w:numPr>
          <w:ilvl w:val="0"/>
          <w:numId w:val="7"/>
        </w:numPr>
        <w:jc w:val="both"/>
        <w:rPr>
          <w:sz w:val="28"/>
          <w:szCs w:val="28"/>
          <w:lang w:val="kk-KZ"/>
        </w:rPr>
      </w:pPr>
      <w:r w:rsidRPr="00C06AC4">
        <w:rPr>
          <w:sz w:val="28"/>
          <w:szCs w:val="28"/>
          <w:lang w:val="kk-KZ"/>
        </w:rPr>
        <w:t>тұтынуды рационализациялау;</w:t>
      </w:r>
    </w:p>
    <w:p w:rsidR="00F220CC" w:rsidRPr="00C06AC4" w:rsidRDefault="00F220CC" w:rsidP="00F57127">
      <w:pPr>
        <w:pStyle w:val="ab"/>
        <w:numPr>
          <w:ilvl w:val="0"/>
          <w:numId w:val="7"/>
        </w:numPr>
        <w:jc w:val="both"/>
        <w:rPr>
          <w:sz w:val="28"/>
          <w:szCs w:val="28"/>
          <w:lang w:val="kk-KZ"/>
        </w:rPr>
      </w:pPr>
      <w:r w:rsidRPr="00C06AC4">
        <w:rPr>
          <w:sz w:val="28"/>
          <w:szCs w:val="28"/>
          <w:lang w:val="kk-KZ"/>
        </w:rPr>
        <w:t>өнімді экологизациялау;</w:t>
      </w:r>
    </w:p>
    <w:p w:rsidR="00F220CC" w:rsidRPr="00C06AC4" w:rsidRDefault="00F220CC" w:rsidP="00F57127">
      <w:pPr>
        <w:pStyle w:val="ab"/>
        <w:numPr>
          <w:ilvl w:val="0"/>
          <w:numId w:val="7"/>
        </w:numPr>
        <w:jc w:val="both"/>
        <w:rPr>
          <w:sz w:val="28"/>
          <w:szCs w:val="28"/>
          <w:lang w:val="kk-KZ"/>
        </w:rPr>
      </w:pPr>
      <w:r w:rsidRPr="00C06AC4">
        <w:rPr>
          <w:sz w:val="28"/>
          <w:szCs w:val="28"/>
          <w:lang w:val="kk-KZ"/>
        </w:rPr>
        <w:t>тұрғындардың санын тұрақтандыру.</w:t>
      </w:r>
    </w:p>
    <w:p w:rsidR="00F220CC" w:rsidRPr="00C06AC4" w:rsidRDefault="00F220CC" w:rsidP="00F220CC">
      <w:pPr>
        <w:jc w:val="both"/>
        <w:rPr>
          <w:sz w:val="28"/>
          <w:szCs w:val="28"/>
          <w:lang w:val="kk-KZ"/>
        </w:rPr>
      </w:pPr>
      <w:r w:rsidRPr="00C06AC4">
        <w:rPr>
          <w:sz w:val="28"/>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F220CC" w:rsidRPr="00C06AC4" w:rsidRDefault="00F220CC" w:rsidP="00F220CC">
      <w:pPr>
        <w:jc w:val="both"/>
        <w:rPr>
          <w:sz w:val="28"/>
          <w:szCs w:val="28"/>
          <w:lang w:val="kk-KZ"/>
        </w:rPr>
      </w:pPr>
      <w:r w:rsidRPr="00C06AC4">
        <w:rPr>
          <w:sz w:val="28"/>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F220CC" w:rsidRPr="00C06AC4" w:rsidRDefault="00F220CC" w:rsidP="00F220CC">
      <w:pPr>
        <w:jc w:val="both"/>
        <w:rPr>
          <w:sz w:val="28"/>
          <w:szCs w:val="28"/>
          <w:lang w:val="kk-KZ"/>
        </w:rPr>
      </w:pPr>
      <w:r w:rsidRPr="00C06AC4">
        <w:rPr>
          <w:sz w:val="28"/>
          <w:szCs w:val="28"/>
          <w:lang w:val="kk-KZ"/>
        </w:rPr>
        <w:t>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жеке байлағының өлшемі табиғатпен толық үйлесімділікте өмір сүретін олардың рухани құндылықтары және білімі болу керек.</w:t>
      </w:r>
    </w:p>
    <w:p w:rsidR="00F220CC" w:rsidRPr="00C06AC4" w:rsidRDefault="00F220CC" w:rsidP="00F220CC">
      <w:pPr>
        <w:ind w:firstLine="708"/>
        <w:jc w:val="both"/>
        <w:rPr>
          <w:sz w:val="28"/>
          <w:szCs w:val="28"/>
          <w:lang w:val="kk-KZ"/>
        </w:rPr>
      </w:pPr>
      <w:r w:rsidRPr="00C06AC4">
        <w:rPr>
          <w:sz w:val="28"/>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w:t>
      </w:r>
      <w:r w:rsidRPr="00C06AC4">
        <w:rPr>
          <w:sz w:val="28"/>
          <w:szCs w:val="28"/>
          <w:lang w:val="kk-KZ"/>
        </w:rPr>
        <w:lastRenderedPageBreak/>
        <w:t>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F220CC" w:rsidRPr="00C06AC4" w:rsidRDefault="00F220CC" w:rsidP="00F220CC">
      <w:pPr>
        <w:ind w:firstLine="708"/>
        <w:jc w:val="both"/>
        <w:rPr>
          <w:sz w:val="28"/>
          <w:szCs w:val="28"/>
          <w:lang w:val="kk-KZ"/>
        </w:rPr>
      </w:pPr>
      <w:r w:rsidRPr="00C06AC4">
        <w:rPr>
          <w:sz w:val="28"/>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F220CC" w:rsidRPr="00C06AC4" w:rsidRDefault="00F220CC" w:rsidP="00F220CC">
      <w:pPr>
        <w:ind w:firstLine="708"/>
        <w:jc w:val="both"/>
        <w:rPr>
          <w:sz w:val="28"/>
          <w:szCs w:val="28"/>
          <w:lang w:val="kk-KZ"/>
        </w:rPr>
      </w:pPr>
      <w:r w:rsidRPr="00C06AC4">
        <w:rPr>
          <w:sz w:val="28"/>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F220CC" w:rsidRPr="00C06AC4" w:rsidRDefault="00F220CC" w:rsidP="00F220CC">
      <w:pPr>
        <w:jc w:val="both"/>
        <w:rPr>
          <w:sz w:val="28"/>
          <w:szCs w:val="28"/>
          <w:lang w:val="kk-KZ"/>
        </w:rPr>
      </w:pPr>
      <w:r w:rsidRPr="00C06AC4">
        <w:rPr>
          <w:sz w:val="28"/>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[18]. </w:t>
      </w:r>
    </w:p>
    <w:p w:rsidR="00F220CC" w:rsidRPr="00C06AC4" w:rsidRDefault="00F220CC" w:rsidP="00F220CC">
      <w:pPr>
        <w:tabs>
          <w:tab w:val="left" w:pos="1560"/>
        </w:tabs>
        <w:jc w:val="both"/>
        <w:rPr>
          <w:sz w:val="28"/>
          <w:szCs w:val="28"/>
          <w:lang w:val="kk-KZ"/>
        </w:rPr>
      </w:pPr>
      <w:r w:rsidRPr="00C06AC4">
        <w:rPr>
          <w:sz w:val="28"/>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[19].</w:t>
      </w:r>
    </w:p>
    <w:p w:rsidR="00F220CC" w:rsidRPr="00C06AC4" w:rsidRDefault="00F220CC" w:rsidP="00F220CC">
      <w:pPr>
        <w:tabs>
          <w:tab w:val="left" w:pos="1560"/>
        </w:tabs>
        <w:jc w:val="both"/>
        <w:rPr>
          <w:sz w:val="28"/>
          <w:szCs w:val="28"/>
          <w:lang w:val="kk-KZ"/>
        </w:rPr>
      </w:pPr>
      <w:r w:rsidRPr="00C06AC4">
        <w:rPr>
          <w:sz w:val="28"/>
          <w:szCs w:val="28"/>
          <w:lang w:val="kk-KZ"/>
        </w:rPr>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w:t>
      </w:r>
      <w:r w:rsidRPr="00C06AC4">
        <w:rPr>
          <w:sz w:val="28"/>
          <w:szCs w:val="28"/>
          <w:lang w:val="kk-KZ"/>
        </w:rPr>
        <w:lastRenderedPageBreak/>
        <w:t xml:space="preserve">даналығымен өлшенеді. Адам табиғаттың заңдылықтарынан асып ешқайда кете алмайды[20]. </w:t>
      </w:r>
    </w:p>
    <w:p w:rsidR="00F220CC" w:rsidRPr="00C06AC4" w:rsidRDefault="00F220CC" w:rsidP="00F220CC">
      <w:pPr>
        <w:ind w:firstLine="708"/>
        <w:jc w:val="both"/>
        <w:rPr>
          <w:sz w:val="28"/>
          <w:szCs w:val="28"/>
          <w:lang w:val="kk-KZ"/>
        </w:rPr>
      </w:pPr>
      <w:r w:rsidRPr="00C06AC4">
        <w:rPr>
          <w:sz w:val="28"/>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F220CC" w:rsidRPr="00C06AC4" w:rsidRDefault="00F220CC" w:rsidP="00F220CC">
      <w:pPr>
        <w:ind w:firstLine="708"/>
        <w:jc w:val="both"/>
        <w:rPr>
          <w:sz w:val="28"/>
          <w:szCs w:val="28"/>
          <w:lang w:val="kk-KZ"/>
        </w:rPr>
      </w:pPr>
      <w:r w:rsidRPr="00C06AC4">
        <w:rPr>
          <w:sz w:val="28"/>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F220CC" w:rsidRPr="00C06AC4" w:rsidRDefault="00F220CC" w:rsidP="00F220CC">
      <w:pPr>
        <w:ind w:firstLine="708"/>
        <w:jc w:val="both"/>
        <w:rPr>
          <w:sz w:val="28"/>
          <w:szCs w:val="28"/>
          <w:lang w:val="kk-KZ"/>
        </w:rPr>
      </w:pPr>
      <w:r w:rsidRPr="00C06AC4">
        <w:rPr>
          <w:sz w:val="28"/>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F220CC" w:rsidRPr="00C06AC4" w:rsidRDefault="00F220CC" w:rsidP="00F220CC">
      <w:pPr>
        <w:ind w:firstLine="708"/>
        <w:jc w:val="both"/>
        <w:rPr>
          <w:sz w:val="28"/>
          <w:szCs w:val="28"/>
          <w:lang w:val="kk-KZ"/>
        </w:rPr>
      </w:pPr>
      <w:r w:rsidRPr="00C06AC4">
        <w:rPr>
          <w:sz w:val="28"/>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F220CC" w:rsidRPr="00C06AC4" w:rsidRDefault="00F220CC" w:rsidP="00F220CC">
      <w:pPr>
        <w:jc w:val="both"/>
        <w:rPr>
          <w:sz w:val="28"/>
          <w:szCs w:val="28"/>
          <w:lang w:val="kk-KZ"/>
        </w:rPr>
      </w:pPr>
      <w:r w:rsidRPr="00C06AC4">
        <w:rPr>
          <w:sz w:val="28"/>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F220CC" w:rsidRPr="00C06AC4" w:rsidRDefault="00F220CC" w:rsidP="00F220CC">
      <w:pPr>
        <w:ind w:firstLine="708"/>
        <w:jc w:val="both"/>
        <w:rPr>
          <w:sz w:val="28"/>
          <w:szCs w:val="28"/>
          <w:lang w:val="kk-KZ"/>
        </w:rPr>
      </w:pPr>
      <w:r w:rsidRPr="00C06AC4">
        <w:rPr>
          <w:sz w:val="28"/>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F220CC" w:rsidRPr="00C06AC4" w:rsidRDefault="00F220CC" w:rsidP="00F220CC">
      <w:pPr>
        <w:ind w:firstLine="708"/>
        <w:jc w:val="both"/>
        <w:rPr>
          <w:sz w:val="28"/>
          <w:szCs w:val="28"/>
          <w:lang w:val="kk-KZ"/>
        </w:rPr>
      </w:pPr>
      <w:r w:rsidRPr="00C06AC4">
        <w:rPr>
          <w:sz w:val="28"/>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F220CC" w:rsidRPr="00C06AC4" w:rsidRDefault="00F220CC" w:rsidP="00F220CC">
      <w:pPr>
        <w:ind w:firstLine="708"/>
        <w:jc w:val="both"/>
        <w:rPr>
          <w:sz w:val="28"/>
          <w:szCs w:val="28"/>
          <w:lang w:val="kk-KZ"/>
        </w:rPr>
      </w:pPr>
      <w:r w:rsidRPr="00C06AC4">
        <w:rPr>
          <w:sz w:val="28"/>
          <w:szCs w:val="28"/>
          <w:lang w:val="kk-KZ"/>
        </w:rPr>
        <w:t>Ондай әлеуметтік қажеттіліктерді іске асыру келесі алгоритмдерді болжайды:</w:t>
      </w:r>
    </w:p>
    <w:p w:rsidR="00F220CC" w:rsidRPr="00C06AC4" w:rsidRDefault="00F220CC" w:rsidP="00F57127">
      <w:pPr>
        <w:pStyle w:val="ab"/>
        <w:numPr>
          <w:ilvl w:val="0"/>
          <w:numId w:val="8"/>
        </w:numPr>
        <w:jc w:val="both"/>
        <w:rPr>
          <w:sz w:val="28"/>
          <w:szCs w:val="28"/>
          <w:lang w:val="kk-KZ"/>
        </w:rPr>
      </w:pPr>
      <w:r w:rsidRPr="00C06AC4">
        <w:rPr>
          <w:sz w:val="28"/>
          <w:szCs w:val="28"/>
          <w:lang w:val="kk-KZ"/>
        </w:rPr>
        <w:t>Білімнің экологиялық – дүниетанымдық жүктемесін күшейту.</w:t>
      </w:r>
    </w:p>
    <w:p w:rsidR="00F220CC" w:rsidRPr="00C06AC4" w:rsidRDefault="00F220CC" w:rsidP="00F57127">
      <w:pPr>
        <w:pStyle w:val="ab"/>
        <w:numPr>
          <w:ilvl w:val="0"/>
          <w:numId w:val="8"/>
        </w:numPr>
        <w:jc w:val="both"/>
        <w:rPr>
          <w:sz w:val="28"/>
          <w:szCs w:val="28"/>
          <w:lang w:val="kk-KZ"/>
        </w:rPr>
      </w:pPr>
      <w:r w:rsidRPr="00C06AC4">
        <w:rPr>
          <w:sz w:val="28"/>
          <w:szCs w:val="28"/>
          <w:lang w:val="kk-KZ"/>
        </w:rPr>
        <w:t>Мектепке дейінгі,бастауыш, орта және жоғарғы оқу орындарын экологияландыру.</w:t>
      </w:r>
    </w:p>
    <w:p w:rsidR="00F220CC" w:rsidRPr="00C06AC4" w:rsidRDefault="00F220CC" w:rsidP="00F57127">
      <w:pPr>
        <w:pStyle w:val="ab"/>
        <w:numPr>
          <w:ilvl w:val="0"/>
          <w:numId w:val="8"/>
        </w:numPr>
        <w:jc w:val="both"/>
        <w:rPr>
          <w:sz w:val="28"/>
          <w:szCs w:val="28"/>
          <w:lang w:val="kk-KZ"/>
        </w:rPr>
      </w:pPr>
      <w:r w:rsidRPr="00C06AC4">
        <w:rPr>
          <w:sz w:val="28"/>
          <w:szCs w:val="28"/>
          <w:lang w:val="kk-KZ"/>
        </w:rPr>
        <w:t>Әлеуметтік тәжірибенің сол саласындағы мамандарды дайындау.</w:t>
      </w:r>
    </w:p>
    <w:p w:rsidR="00F220CC" w:rsidRPr="00C06AC4" w:rsidRDefault="00F220CC" w:rsidP="00F220CC">
      <w:pPr>
        <w:jc w:val="both"/>
        <w:rPr>
          <w:sz w:val="28"/>
          <w:szCs w:val="28"/>
          <w:lang w:val="kk-KZ"/>
        </w:rPr>
      </w:pPr>
      <w:r w:rsidRPr="00C06AC4">
        <w:rPr>
          <w:sz w:val="28"/>
          <w:szCs w:val="28"/>
          <w:lang w:val="kk-KZ"/>
        </w:rPr>
        <w:t xml:space="preserve">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w:t>
      </w:r>
      <w:r w:rsidRPr="00C06AC4">
        <w:rPr>
          <w:sz w:val="28"/>
          <w:szCs w:val="28"/>
          <w:lang w:val="kk-KZ"/>
        </w:rPr>
        <w:lastRenderedPageBreak/>
        <w:t>тәжірибесінің болуы, табиғатты қорғау іс –шараларына қатысуы табылады.</w:t>
      </w:r>
    </w:p>
    <w:p w:rsidR="00F220CC" w:rsidRPr="00C06AC4" w:rsidRDefault="00F220CC" w:rsidP="00F220CC">
      <w:pPr>
        <w:jc w:val="both"/>
        <w:rPr>
          <w:sz w:val="28"/>
          <w:szCs w:val="28"/>
          <w:lang w:val="kk-KZ"/>
        </w:rPr>
      </w:pPr>
      <w:r w:rsidRPr="00C06AC4">
        <w:rPr>
          <w:sz w:val="28"/>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жануарлар мен өсімдіктердің түрін жояды. Мәселенің мәні адам табиғатының құбылмалылығында. Адам  - өзіндік образы бар кентавр секілді, биосоциалды болмыс [21].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[22].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F220CC" w:rsidRPr="00C06AC4" w:rsidRDefault="00F220CC" w:rsidP="00F220CC">
      <w:pPr>
        <w:jc w:val="both"/>
        <w:rPr>
          <w:sz w:val="28"/>
          <w:szCs w:val="28"/>
          <w:lang w:val="kk-KZ"/>
        </w:rPr>
      </w:pPr>
      <w:r w:rsidRPr="00C06AC4">
        <w:rPr>
          <w:sz w:val="28"/>
          <w:szCs w:val="28"/>
          <w:lang w:val="kk-KZ"/>
        </w:rPr>
        <w:tab/>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w:t>
      </w:r>
      <w:r w:rsidRPr="00C06AC4">
        <w:rPr>
          <w:sz w:val="28"/>
          <w:szCs w:val="28"/>
          <w:lang w:val="kk-KZ"/>
        </w:rPr>
        <w:lastRenderedPageBreak/>
        <w:t xml:space="preserve">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F220CC" w:rsidRPr="00C06AC4" w:rsidRDefault="00F220CC" w:rsidP="00F220CC">
      <w:pPr>
        <w:ind w:firstLine="708"/>
        <w:jc w:val="both"/>
        <w:rPr>
          <w:sz w:val="28"/>
          <w:szCs w:val="28"/>
          <w:lang w:val="kk-KZ"/>
        </w:rPr>
      </w:pPr>
      <w:r w:rsidRPr="00C06AC4">
        <w:rPr>
          <w:sz w:val="28"/>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220CC" w:rsidRPr="00C06AC4" w:rsidRDefault="00F220CC" w:rsidP="00F220CC">
      <w:pPr>
        <w:jc w:val="both"/>
        <w:rPr>
          <w:sz w:val="28"/>
          <w:szCs w:val="28"/>
          <w:lang w:val="kk-KZ"/>
        </w:rPr>
      </w:pPr>
      <w:r w:rsidRPr="00C06AC4">
        <w:rPr>
          <w:sz w:val="28"/>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220CC" w:rsidRPr="00C06AC4" w:rsidRDefault="00F220CC" w:rsidP="00F220CC">
      <w:pPr>
        <w:ind w:firstLine="708"/>
        <w:jc w:val="both"/>
        <w:rPr>
          <w:sz w:val="28"/>
          <w:szCs w:val="28"/>
          <w:lang w:val="kk-KZ"/>
        </w:rPr>
      </w:pPr>
      <w:r w:rsidRPr="00C06AC4">
        <w:rPr>
          <w:sz w:val="28"/>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F220CC" w:rsidRPr="00C06AC4" w:rsidRDefault="00F220CC" w:rsidP="00F220CC">
      <w:pPr>
        <w:ind w:firstLine="708"/>
        <w:jc w:val="both"/>
        <w:rPr>
          <w:sz w:val="28"/>
          <w:szCs w:val="28"/>
          <w:lang w:val="kk-KZ"/>
        </w:rPr>
      </w:pPr>
      <w:r w:rsidRPr="00C06AC4">
        <w:rPr>
          <w:sz w:val="28"/>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F220CC" w:rsidRPr="00C06AC4" w:rsidRDefault="00F220CC" w:rsidP="00F220CC">
      <w:pPr>
        <w:ind w:firstLine="708"/>
        <w:jc w:val="both"/>
        <w:rPr>
          <w:sz w:val="28"/>
          <w:szCs w:val="28"/>
          <w:lang w:val="kk-KZ"/>
        </w:rPr>
      </w:pPr>
      <w:r w:rsidRPr="00C06AC4">
        <w:rPr>
          <w:sz w:val="28"/>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F220CC" w:rsidRPr="00C06AC4" w:rsidRDefault="00F220CC" w:rsidP="00F220CC">
      <w:pPr>
        <w:ind w:firstLine="708"/>
        <w:jc w:val="both"/>
        <w:rPr>
          <w:sz w:val="28"/>
          <w:szCs w:val="28"/>
          <w:lang w:val="kk-KZ"/>
        </w:rPr>
      </w:pPr>
      <w:r w:rsidRPr="00C06AC4">
        <w:rPr>
          <w:sz w:val="28"/>
          <w:szCs w:val="28"/>
          <w:lang w:val="kk-KZ"/>
        </w:rPr>
        <w:t xml:space="preserve">Тұлғаның әлеуметтену үдерісінде оған қоғаммен өңделген құндылықтық ұстанымдар беріледі.  </w:t>
      </w:r>
    </w:p>
    <w:p w:rsidR="00F220CC" w:rsidRPr="00C06AC4" w:rsidRDefault="00F220CC" w:rsidP="00F220CC">
      <w:pPr>
        <w:ind w:firstLine="708"/>
        <w:jc w:val="both"/>
        <w:rPr>
          <w:sz w:val="28"/>
          <w:szCs w:val="28"/>
          <w:lang w:val="kk-KZ"/>
        </w:rPr>
      </w:pPr>
      <w:r w:rsidRPr="00C06AC4">
        <w:rPr>
          <w:sz w:val="28"/>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220CC" w:rsidRPr="00C06AC4" w:rsidRDefault="00F220CC" w:rsidP="00F220CC">
      <w:pPr>
        <w:ind w:firstLine="708"/>
        <w:jc w:val="both"/>
        <w:rPr>
          <w:sz w:val="28"/>
          <w:szCs w:val="28"/>
          <w:lang w:val="kk-KZ"/>
        </w:rPr>
      </w:pPr>
      <w:r w:rsidRPr="00C06AC4">
        <w:rPr>
          <w:sz w:val="28"/>
          <w:szCs w:val="28"/>
          <w:lang w:val="kk-KZ"/>
        </w:rPr>
        <w:t xml:space="preserve">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w:t>
      </w:r>
      <w:r w:rsidRPr="00C06AC4">
        <w:rPr>
          <w:sz w:val="28"/>
          <w:szCs w:val="28"/>
          <w:lang w:val="kk-KZ"/>
        </w:rPr>
        <w:lastRenderedPageBreak/>
        <w:t>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[23].</w:t>
      </w:r>
    </w:p>
    <w:p w:rsidR="00F220CC" w:rsidRPr="00C06AC4" w:rsidRDefault="00F220CC" w:rsidP="00F220CC">
      <w:pPr>
        <w:tabs>
          <w:tab w:val="left" w:pos="1560"/>
        </w:tabs>
        <w:jc w:val="both"/>
        <w:rPr>
          <w:sz w:val="28"/>
          <w:szCs w:val="28"/>
          <w:lang w:val="kk-KZ"/>
        </w:rPr>
      </w:pPr>
      <w:r w:rsidRPr="00C06AC4">
        <w:rPr>
          <w:sz w:val="28"/>
          <w:szCs w:val="28"/>
          <w:lang w:val="kk-KZ"/>
        </w:rPr>
        <w:t>Экологиялық тәрбиелеу және білім беру барысында бірнеше функциялар жүзеге асырылу керек, солардың негізгісі:</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тікелей экологиялық білім берушілік (қоршаған ортаның қызметі туралы заңдарды білу;</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дүниетаным (экологиялық дүниетанымды қалыптастыру);</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гуманистік (табиғатқа деген өнегелілік–этикалық қарым –қатынастың қалыптасуы);</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F220CC" w:rsidRPr="00C06AC4" w:rsidRDefault="00F220CC" w:rsidP="00F57127">
      <w:pPr>
        <w:pStyle w:val="ab"/>
        <w:numPr>
          <w:ilvl w:val="0"/>
          <w:numId w:val="9"/>
        </w:numPr>
        <w:tabs>
          <w:tab w:val="left" w:pos="1560"/>
        </w:tabs>
        <w:jc w:val="both"/>
        <w:rPr>
          <w:sz w:val="28"/>
          <w:szCs w:val="28"/>
          <w:lang w:val="kk-KZ"/>
        </w:rPr>
      </w:pPr>
      <w:r w:rsidRPr="00C06AC4">
        <w:rPr>
          <w:sz w:val="28"/>
          <w:szCs w:val="28"/>
          <w:lang w:val="kk-KZ"/>
        </w:rPr>
        <w:t>ақпараттық (табиғатты қорғау қызметінің тәжірибесін меңгере, оған анализ жасай отырып халыққа жеткізу).</w:t>
      </w:r>
    </w:p>
    <w:p w:rsidR="00F220CC" w:rsidRPr="00C06AC4" w:rsidRDefault="00F220CC" w:rsidP="00F220CC">
      <w:pPr>
        <w:tabs>
          <w:tab w:val="left" w:pos="1560"/>
        </w:tabs>
        <w:jc w:val="both"/>
        <w:rPr>
          <w:sz w:val="28"/>
          <w:szCs w:val="28"/>
          <w:lang w:val="kk-KZ"/>
        </w:rPr>
      </w:pPr>
      <w:r w:rsidRPr="00C06AC4">
        <w:rPr>
          <w:sz w:val="28"/>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F220CC" w:rsidRPr="00C06AC4" w:rsidRDefault="00F220CC" w:rsidP="00F220CC">
      <w:pPr>
        <w:tabs>
          <w:tab w:val="left" w:pos="1560"/>
        </w:tabs>
        <w:jc w:val="both"/>
        <w:rPr>
          <w:sz w:val="28"/>
          <w:szCs w:val="28"/>
          <w:lang w:val="kk-KZ"/>
        </w:rPr>
      </w:pPr>
      <w:r w:rsidRPr="00C06AC4">
        <w:rPr>
          <w:sz w:val="28"/>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[24]. </w:t>
      </w:r>
    </w:p>
    <w:p w:rsidR="00F220CC" w:rsidRPr="00C06AC4" w:rsidRDefault="00F220CC" w:rsidP="00F220CC">
      <w:pPr>
        <w:jc w:val="both"/>
        <w:rPr>
          <w:sz w:val="28"/>
          <w:szCs w:val="28"/>
          <w:lang w:val="kk-KZ"/>
        </w:rPr>
      </w:pPr>
      <w:r w:rsidRPr="00C06AC4">
        <w:rPr>
          <w:sz w:val="28"/>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w:t>
      </w:r>
      <w:r w:rsidRPr="00C06AC4">
        <w:rPr>
          <w:sz w:val="28"/>
          <w:szCs w:val="28"/>
          <w:lang w:val="kk-KZ"/>
        </w:rPr>
        <w:lastRenderedPageBreak/>
        <w:t xml:space="preserve">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[25].  </w:t>
      </w:r>
    </w:p>
    <w:p w:rsidR="00F220CC" w:rsidRPr="00C06AC4" w:rsidRDefault="00F220CC" w:rsidP="00F220CC">
      <w:pPr>
        <w:ind w:firstLine="708"/>
        <w:jc w:val="both"/>
        <w:rPr>
          <w:sz w:val="28"/>
          <w:szCs w:val="28"/>
          <w:lang w:val="kk-KZ"/>
        </w:rPr>
      </w:pPr>
      <w:r w:rsidRPr="00C06AC4">
        <w:rPr>
          <w:sz w:val="28"/>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F220CC" w:rsidRPr="00C06AC4" w:rsidRDefault="00F220CC" w:rsidP="00F220CC">
      <w:pPr>
        <w:jc w:val="both"/>
        <w:rPr>
          <w:sz w:val="28"/>
          <w:szCs w:val="28"/>
          <w:lang w:val="kk-KZ"/>
        </w:rPr>
      </w:pPr>
      <w:r w:rsidRPr="00C06AC4">
        <w:rPr>
          <w:sz w:val="28"/>
          <w:szCs w:val="28"/>
          <w:lang w:val="kk-KZ"/>
        </w:rPr>
        <w:t xml:space="preserve">Келесі экологиялық императивтерді бөліп қарастыруға болады:             </w:t>
      </w:r>
    </w:p>
    <w:p w:rsidR="00F220CC" w:rsidRPr="00C06AC4" w:rsidRDefault="00F220CC" w:rsidP="00F57127">
      <w:pPr>
        <w:pStyle w:val="ab"/>
        <w:numPr>
          <w:ilvl w:val="0"/>
          <w:numId w:val="10"/>
        </w:numPr>
        <w:jc w:val="both"/>
        <w:rPr>
          <w:sz w:val="28"/>
          <w:szCs w:val="28"/>
          <w:lang w:val="kk-KZ"/>
        </w:rPr>
      </w:pPr>
      <w:r w:rsidRPr="00C06AC4">
        <w:rPr>
          <w:sz w:val="28"/>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F220CC" w:rsidRPr="00C06AC4" w:rsidRDefault="00F220CC" w:rsidP="00F57127">
      <w:pPr>
        <w:pStyle w:val="ab"/>
        <w:numPr>
          <w:ilvl w:val="0"/>
          <w:numId w:val="10"/>
        </w:numPr>
        <w:jc w:val="both"/>
        <w:rPr>
          <w:sz w:val="28"/>
          <w:szCs w:val="28"/>
          <w:lang w:val="kk-KZ"/>
        </w:rPr>
      </w:pPr>
      <w:r w:rsidRPr="00C06AC4">
        <w:rPr>
          <w:sz w:val="28"/>
          <w:szCs w:val="28"/>
          <w:lang w:val="kk-KZ"/>
        </w:rPr>
        <w:t>болашақ ұрпақтың дамуына кедергі келтіретін кез –келген іс –әрекеттен бас тарту;</w:t>
      </w:r>
    </w:p>
    <w:p w:rsidR="00F220CC" w:rsidRPr="00C06AC4" w:rsidRDefault="00F220CC" w:rsidP="00F57127">
      <w:pPr>
        <w:pStyle w:val="ab"/>
        <w:numPr>
          <w:ilvl w:val="0"/>
          <w:numId w:val="10"/>
        </w:numPr>
        <w:jc w:val="both"/>
        <w:rPr>
          <w:sz w:val="28"/>
          <w:szCs w:val="28"/>
          <w:lang w:val="kk-KZ"/>
        </w:rPr>
      </w:pPr>
      <w:r w:rsidRPr="00C06AC4">
        <w:rPr>
          <w:sz w:val="28"/>
          <w:szCs w:val="28"/>
          <w:lang w:val="kk-KZ"/>
        </w:rPr>
        <w:t xml:space="preserve">қоршаған ортаға қатысты шешім қабылдағанда жас буынның алдында жауапкершілік жоғары болу керек. </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w:t>
      </w:r>
      <w:r w:rsidRPr="00C06AC4">
        <w:rPr>
          <w:sz w:val="28"/>
          <w:szCs w:val="28"/>
          <w:lang w:val="kk-KZ"/>
        </w:rPr>
        <w:lastRenderedPageBreak/>
        <w:t xml:space="preserve">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F220CC" w:rsidRPr="00C06AC4" w:rsidRDefault="00F220CC" w:rsidP="00F220CC">
      <w:pPr>
        <w:ind w:firstLine="360"/>
        <w:jc w:val="both"/>
        <w:rPr>
          <w:sz w:val="28"/>
          <w:szCs w:val="28"/>
          <w:lang w:val="kk-KZ"/>
        </w:rPr>
      </w:pPr>
    </w:p>
    <w:p w:rsidR="00F220CC" w:rsidRPr="00C06AC4" w:rsidRDefault="00F220CC" w:rsidP="00F220CC">
      <w:pPr>
        <w:ind w:firstLine="360"/>
        <w:jc w:val="both"/>
        <w:rPr>
          <w:sz w:val="28"/>
          <w:szCs w:val="28"/>
          <w:lang w:val="kk-KZ"/>
        </w:rPr>
      </w:pPr>
    </w:p>
    <w:p w:rsidR="00F220CC" w:rsidRPr="00C06AC4" w:rsidRDefault="00F220CC" w:rsidP="00F220CC">
      <w:pPr>
        <w:ind w:firstLine="360"/>
        <w:jc w:val="both"/>
        <w:rPr>
          <w:sz w:val="28"/>
          <w:szCs w:val="28"/>
          <w:lang w:val="kk-KZ"/>
        </w:rPr>
      </w:pPr>
    </w:p>
    <w:p w:rsidR="00F220CC" w:rsidRPr="00C06AC4" w:rsidRDefault="00F220CC" w:rsidP="00F220CC">
      <w:pPr>
        <w:rPr>
          <w:sz w:val="28"/>
          <w:szCs w:val="28"/>
          <w:lang w:val="kk-KZ"/>
        </w:rPr>
      </w:pPr>
    </w:p>
    <w:p w:rsidR="00F220CC" w:rsidRDefault="00F220CC" w:rsidP="00F220CC">
      <w:pPr>
        <w:rPr>
          <w:b/>
          <w:sz w:val="28"/>
          <w:szCs w:val="28"/>
          <w:lang w:val="kk-KZ"/>
        </w:rPr>
      </w:pPr>
    </w:p>
    <w:p w:rsidR="00F220CC" w:rsidRPr="00C06AC4" w:rsidRDefault="00F220CC" w:rsidP="00F220CC">
      <w:pPr>
        <w:jc w:val="center"/>
        <w:rPr>
          <w:b/>
          <w:sz w:val="28"/>
          <w:szCs w:val="28"/>
          <w:lang w:val="kk-KZ"/>
        </w:rPr>
      </w:pPr>
      <w:r w:rsidRPr="00C06AC4">
        <w:rPr>
          <w:b/>
          <w:sz w:val="28"/>
          <w:szCs w:val="28"/>
          <w:lang w:val="kk-KZ"/>
        </w:rPr>
        <w:t>Дәріс 5 Тұлғаның экологиялық мәдениетін қалыптастырудың факторлары.</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[26].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w:t>
      </w:r>
      <w:r w:rsidRPr="00C06AC4">
        <w:rPr>
          <w:sz w:val="28"/>
          <w:szCs w:val="28"/>
          <w:lang w:val="kk-KZ"/>
        </w:rPr>
        <w:lastRenderedPageBreak/>
        <w:t xml:space="preserve">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[27 ].  </w:t>
      </w:r>
    </w:p>
    <w:p w:rsidR="00F220CC" w:rsidRPr="00C06AC4" w:rsidRDefault="00F220CC" w:rsidP="00F220CC">
      <w:pPr>
        <w:jc w:val="both"/>
        <w:rPr>
          <w:sz w:val="28"/>
          <w:szCs w:val="28"/>
          <w:lang w:val="kk-KZ"/>
        </w:rPr>
      </w:pPr>
      <w:r w:rsidRPr="00C06AC4">
        <w:rPr>
          <w:sz w:val="28"/>
          <w:szCs w:val="28"/>
          <w:lang w:val="kk-KZ"/>
        </w:rPr>
        <w:tab/>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F220CC" w:rsidRPr="00C06AC4" w:rsidRDefault="00F220CC" w:rsidP="00F220CC">
      <w:pPr>
        <w:ind w:firstLine="708"/>
        <w:jc w:val="both"/>
        <w:rPr>
          <w:sz w:val="28"/>
          <w:szCs w:val="28"/>
          <w:lang w:val="kk-KZ"/>
        </w:rPr>
      </w:pPr>
      <w:r w:rsidRPr="00C06AC4">
        <w:rPr>
          <w:sz w:val="28"/>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220CC" w:rsidRPr="00C06AC4" w:rsidRDefault="00F220CC" w:rsidP="00F220CC">
      <w:pPr>
        <w:ind w:firstLine="708"/>
        <w:jc w:val="both"/>
        <w:rPr>
          <w:sz w:val="28"/>
          <w:szCs w:val="28"/>
          <w:lang w:val="kk-KZ"/>
        </w:rPr>
      </w:pPr>
      <w:r w:rsidRPr="00C06AC4">
        <w:rPr>
          <w:sz w:val="28"/>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220CC" w:rsidRPr="00C06AC4" w:rsidRDefault="00F220CC" w:rsidP="00F220CC">
      <w:pPr>
        <w:ind w:firstLine="708"/>
        <w:jc w:val="both"/>
        <w:rPr>
          <w:sz w:val="28"/>
          <w:szCs w:val="28"/>
          <w:lang w:val="kk-KZ"/>
        </w:rPr>
      </w:pPr>
      <w:r w:rsidRPr="00C06AC4">
        <w:rPr>
          <w:sz w:val="28"/>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F220CC" w:rsidRPr="00C06AC4" w:rsidRDefault="00F220CC" w:rsidP="00F220CC">
      <w:pPr>
        <w:ind w:firstLine="708"/>
        <w:jc w:val="both"/>
        <w:rPr>
          <w:sz w:val="28"/>
          <w:szCs w:val="28"/>
          <w:lang w:val="kk-KZ"/>
        </w:rPr>
      </w:pPr>
      <w:r w:rsidRPr="00C06AC4">
        <w:rPr>
          <w:sz w:val="28"/>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F220CC" w:rsidRPr="00C06AC4" w:rsidRDefault="00F220CC" w:rsidP="00F220CC">
      <w:pPr>
        <w:ind w:firstLine="708"/>
        <w:jc w:val="both"/>
        <w:rPr>
          <w:sz w:val="28"/>
          <w:szCs w:val="28"/>
          <w:lang w:val="kk-KZ"/>
        </w:rPr>
      </w:pPr>
      <w:r w:rsidRPr="00C06AC4">
        <w:rPr>
          <w:sz w:val="28"/>
          <w:szCs w:val="28"/>
          <w:lang w:val="kk-KZ"/>
        </w:rPr>
        <w:t xml:space="preserve">Тұлғаның әлеуметтену үдерісінде оған қоғаммен өңделген құндылықтық ұстанымдар беріледі. </w:t>
      </w:r>
    </w:p>
    <w:p w:rsidR="00F220CC" w:rsidRPr="00C06AC4" w:rsidRDefault="00F220CC" w:rsidP="00F220CC">
      <w:pPr>
        <w:ind w:firstLine="708"/>
        <w:jc w:val="both"/>
        <w:rPr>
          <w:sz w:val="28"/>
          <w:szCs w:val="28"/>
          <w:lang w:val="kk-KZ"/>
        </w:rPr>
      </w:pPr>
      <w:r w:rsidRPr="00C06AC4">
        <w:rPr>
          <w:sz w:val="28"/>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220CC" w:rsidRPr="00C06AC4" w:rsidRDefault="00F220CC" w:rsidP="00F220CC">
      <w:pPr>
        <w:ind w:firstLine="708"/>
        <w:jc w:val="both"/>
        <w:rPr>
          <w:sz w:val="28"/>
          <w:szCs w:val="28"/>
          <w:lang w:val="kk-KZ"/>
        </w:rPr>
      </w:pPr>
      <w:r w:rsidRPr="00C06AC4">
        <w:rPr>
          <w:sz w:val="28"/>
          <w:szCs w:val="28"/>
          <w:lang w:val="kk-KZ"/>
        </w:rPr>
        <w:lastRenderedPageBreak/>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220CC" w:rsidRPr="00C06AC4" w:rsidRDefault="00F220CC" w:rsidP="00F220CC">
      <w:pPr>
        <w:ind w:firstLine="708"/>
        <w:jc w:val="both"/>
        <w:rPr>
          <w:sz w:val="28"/>
          <w:szCs w:val="28"/>
          <w:lang w:val="kk-KZ"/>
        </w:rPr>
      </w:pPr>
      <w:r w:rsidRPr="00C06AC4">
        <w:rPr>
          <w:sz w:val="28"/>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F220CC" w:rsidRPr="00C06AC4" w:rsidRDefault="00F220CC" w:rsidP="00F220CC">
      <w:pPr>
        <w:ind w:firstLine="708"/>
        <w:jc w:val="both"/>
        <w:rPr>
          <w:sz w:val="28"/>
          <w:szCs w:val="28"/>
          <w:lang w:val="kk-KZ"/>
        </w:rPr>
      </w:pPr>
      <w:r w:rsidRPr="00C06AC4">
        <w:rPr>
          <w:sz w:val="28"/>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 мотивін анықтайды[28].</w:t>
      </w:r>
    </w:p>
    <w:p w:rsidR="00F220CC" w:rsidRPr="00C06AC4" w:rsidRDefault="00F220CC" w:rsidP="00F220CC">
      <w:pPr>
        <w:ind w:firstLine="708"/>
        <w:jc w:val="both"/>
        <w:rPr>
          <w:sz w:val="28"/>
          <w:szCs w:val="28"/>
          <w:lang w:val="kk-KZ"/>
        </w:rPr>
      </w:pPr>
      <w:r w:rsidRPr="00C06AC4">
        <w:rPr>
          <w:sz w:val="28"/>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жақсаруына да септігін тигізуі керек[29].</w:t>
      </w:r>
    </w:p>
    <w:p w:rsidR="00F220CC" w:rsidRPr="00C06AC4" w:rsidRDefault="00F220CC" w:rsidP="00F220CC">
      <w:pPr>
        <w:ind w:firstLine="360"/>
        <w:jc w:val="both"/>
        <w:rPr>
          <w:sz w:val="28"/>
          <w:szCs w:val="28"/>
          <w:lang w:val="kk-KZ"/>
        </w:rPr>
      </w:pPr>
      <w:r w:rsidRPr="00C06AC4">
        <w:rPr>
          <w:sz w:val="28"/>
          <w:szCs w:val="28"/>
          <w:lang w:val="kk-KZ"/>
        </w:rPr>
        <w:t xml:space="preserve">Экологиялық білім және тәрбие беру барысында білім, тәрбие беру үдерісінің мазмұнын, құрылымын, мақсатын анықтайтын бірнеше </w:t>
      </w:r>
      <w:r w:rsidRPr="00C06AC4">
        <w:rPr>
          <w:sz w:val="28"/>
          <w:szCs w:val="28"/>
          <w:lang w:val="kk-KZ"/>
        </w:rPr>
        <w:lastRenderedPageBreak/>
        <w:t>функциялар орындалу керек. Солардың ішінде мыналарды бөліп көрсету қажет деп табамыз:</w:t>
      </w:r>
    </w:p>
    <w:p w:rsidR="00F220CC" w:rsidRPr="00C06AC4" w:rsidRDefault="00F220CC" w:rsidP="00F57127">
      <w:pPr>
        <w:pStyle w:val="ab"/>
        <w:numPr>
          <w:ilvl w:val="0"/>
          <w:numId w:val="11"/>
        </w:numPr>
        <w:jc w:val="both"/>
        <w:rPr>
          <w:sz w:val="28"/>
          <w:szCs w:val="28"/>
          <w:lang w:val="kk-KZ"/>
        </w:rPr>
      </w:pPr>
      <w:r w:rsidRPr="00C06AC4">
        <w:rPr>
          <w:sz w:val="28"/>
          <w:szCs w:val="28"/>
          <w:lang w:val="kk-KZ"/>
        </w:rPr>
        <w:t>табиғи ортаға қатысты заңдар туралы білімді қамтитын экологиялық –білімділік;</w:t>
      </w:r>
    </w:p>
    <w:p w:rsidR="00F220CC" w:rsidRPr="00C06AC4" w:rsidRDefault="00F220CC" w:rsidP="00F57127">
      <w:pPr>
        <w:pStyle w:val="ab"/>
        <w:numPr>
          <w:ilvl w:val="0"/>
          <w:numId w:val="11"/>
        </w:numPr>
        <w:jc w:val="both"/>
        <w:rPr>
          <w:sz w:val="28"/>
          <w:szCs w:val="28"/>
          <w:lang w:val="kk-KZ"/>
        </w:rPr>
      </w:pPr>
      <w:r w:rsidRPr="00C06AC4">
        <w:rPr>
          <w:sz w:val="28"/>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F220CC" w:rsidRPr="00C06AC4" w:rsidRDefault="00F220CC" w:rsidP="00F57127">
      <w:pPr>
        <w:pStyle w:val="ab"/>
        <w:numPr>
          <w:ilvl w:val="0"/>
          <w:numId w:val="11"/>
        </w:numPr>
        <w:jc w:val="both"/>
        <w:rPr>
          <w:sz w:val="28"/>
          <w:szCs w:val="28"/>
          <w:lang w:val="kk-KZ"/>
        </w:rPr>
      </w:pPr>
      <w:r w:rsidRPr="00C06AC4">
        <w:rPr>
          <w:sz w:val="28"/>
          <w:szCs w:val="28"/>
          <w:lang w:val="kk-KZ"/>
        </w:rPr>
        <w:t>табиғатқа деген өнегелілік – этикалық қарым –қатынастардың қалыптасуына жауап беретін гуманистік функцяны;</w:t>
      </w:r>
    </w:p>
    <w:p w:rsidR="00F220CC" w:rsidRPr="00C06AC4" w:rsidRDefault="00F220CC" w:rsidP="00F57127">
      <w:pPr>
        <w:pStyle w:val="ab"/>
        <w:numPr>
          <w:ilvl w:val="0"/>
          <w:numId w:val="11"/>
        </w:numPr>
        <w:jc w:val="both"/>
        <w:rPr>
          <w:sz w:val="28"/>
          <w:szCs w:val="28"/>
          <w:lang w:val="kk-KZ"/>
        </w:rPr>
      </w:pPr>
      <w:r w:rsidRPr="00C06AC4">
        <w:rPr>
          <w:sz w:val="28"/>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F220CC" w:rsidRPr="00C06AC4" w:rsidRDefault="00F220CC" w:rsidP="00F220CC">
      <w:pPr>
        <w:ind w:firstLine="360"/>
        <w:jc w:val="both"/>
        <w:rPr>
          <w:sz w:val="28"/>
          <w:szCs w:val="28"/>
          <w:lang w:val="kk-KZ"/>
        </w:rPr>
      </w:pPr>
      <w:r w:rsidRPr="00C06AC4">
        <w:rPr>
          <w:sz w:val="28"/>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F220CC" w:rsidRPr="00C06AC4" w:rsidRDefault="00F220CC" w:rsidP="00F220CC">
      <w:pPr>
        <w:ind w:firstLine="360"/>
        <w:jc w:val="both"/>
        <w:rPr>
          <w:sz w:val="28"/>
          <w:szCs w:val="28"/>
          <w:lang w:val="kk-KZ"/>
        </w:rPr>
      </w:pPr>
      <w:r w:rsidRPr="00C06AC4">
        <w:rPr>
          <w:sz w:val="28"/>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F220CC" w:rsidRPr="00C06AC4" w:rsidRDefault="00F220CC" w:rsidP="00F220CC">
      <w:pPr>
        <w:ind w:firstLine="708"/>
        <w:jc w:val="both"/>
        <w:rPr>
          <w:sz w:val="28"/>
          <w:szCs w:val="28"/>
          <w:lang w:val="kk-KZ"/>
        </w:rPr>
      </w:pPr>
      <w:r w:rsidRPr="00C06AC4">
        <w:rPr>
          <w:sz w:val="28"/>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F220CC" w:rsidRPr="00C06AC4" w:rsidRDefault="00F220CC" w:rsidP="00F220CC">
      <w:pPr>
        <w:ind w:firstLine="708"/>
        <w:jc w:val="both"/>
        <w:rPr>
          <w:sz w:val="28"/>
          <w:szCs w:val="28"/>
          <w:lang w:val="kk-KZ"/>
        </w:rPr>
      </w:pPr>
      <w:r w:rsidRPr="00C06AC4">
        <w:rPr>
          <w:sz w:val="28"/>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F220CC" w:rsidRPr="00C06AC4" w:rsidRDefault="00F220CC" w:rsidP="00F220CC">
      <w:pPr>
        <w:ind w:firstLine="708"/>
        <w:jc w:val="both"/>
        <w:rPr>
          <w:sz w:val="28"/>
          <w:szCs w:val="28"/>
          <w:lang w:val="kk-KZ"/>
        </w:rPr>
      </w:pPr>
      <w:r w:rsidRPr="00C06AC4">
        <w:rPr>
          <w:sz w:val="28"/>
          <w:szCs w:val="28"/>
          <w:lang w:val="kk-KZ"/>
        </w:rPr>
        <w:t xml:space="preserve">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w:t>
      </w:r>
      <w:r w:rsidRPr="00C06AC4">
        <w:rPr>
          <w:sz w:val="28"/>
          <w:szCs w:val="28"/>
          <w:lang w:val="kk-KZ"/>
        </w:rPr>
        <w:lastRenderedPageBreak/>
        <w:t>ынталандырады. Бесіншіден, экологиялық білім тұлғалық дамуға, жауапкершілік сезіміне баса назар аударады.</w:t>
      </w:r>
    </w:p>
    <w:p w:rsidR="00F220CC" w:rsidRPr="00C06AC4" w:rsidRDefault="00F220CC" w:rsidP="00F220CC">
      <w:pPr>
        <w:ind w:firstLine="708"/>
        <w:jc w:val="both"/>
        <w:rPr>
          <w:sz w:val="28"/>
          <w:szCs w:val="28"/>
          <w:lang w:val="kk-KZ"/>
        </w:rPr>
      </w:pPr>
      <w:r w:rsidRPr="00C06AC4">
        <w:rPr>
          <w:sz w:val="28"/>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F220CC" w:rsidRPr="00C06AC4" w:rsidRDefault="00F220CC" w:rsidP="00F220CC">
      <w:pPr>
        <w:ind w:firstLine="708"/>
        <w:jc w:val="both"/>
        <w:rPr>
          <w:sz w:val="28"/>
          <w:szCs w:val="28"/>
          <w:lang w:val="kk-KZ"/>
        </w:rPr>
      </w:pPr>
      <w:r w:rsidRPr="00C06AC4">
        <w:rPr>
          <w:sz w:val="28"/>
          <w:szCs w:val="28"/>
          <w:lang w:val="kk-KZ"/>
        </w:rPr>
        <w:t xml:space="preserve">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[30]. </w:t>
      </w:r>
    </w:p>
    <w:p w:rsidR="00F220CC" w:rsidRPr="00C06AC4" w:rsidRDefault="00F220CC" w:rsidP="00F220CC">
      <w:pPr>
        <w:jc w:val="both"/>
        <w:rPr>
          <w:sz w:val="28"/>
          <w:szCs w:val="28"/>
          <w:lang w:val="kk-KZ"/>
        </w:rPr>
      </w:pPr>
      <w:r w:rsidRPr="00C06AC4">
        <w:rPr>
          <w:sz w:val="28"/>
          <w:szCs w:val="28"/>
          <w:lang w:val="kk-KZ"/>
        </w:rPr>
        <w:t>БАҚ – тың негізгі төрт функциясын бөліп көрсетуге болады:</w:t>
      </w:r>
    </w:p>
    <w:p w:rsidR="00F220CC" w:rsidRPr="00C06AC4" w:rsidRDefault="00F220CC" w:rsidP="00F220CC">
      <w:pPr>
        <w:jc w:val="both"/>
        <w:rPr>
          <w:sz w:val="28"/>
          <w:szCs w:val="28"/>
          <w:lang w:val="kk-KZ"/>
        </w:rPr>
      </w:pPr>
      <w:r w:rsidRPr="00C06AC4">
        <w:rPr>
          <w:sz w:val="28"/>
          <w:szCs w:val="28"/>
          <w:lang w:val="kk-KZ"/>
        </w:rPr>
        <w:t>әлемді бақылау (ақпарат жинау және тарату);</w:t>
      </w:r>
    </w:p>
    <w:p w:rsidR="00F220CC" w:rsidRPr="00C06AC4" w:rsidRDefault="00F220CC" w:rsidP="00F220CC">
      <w:pPr>
        <w:jc w:val="both"/>
        <w:rPr>
          <w:sz w:val="28"/>
          <w:szCs w:val="28"/>
          <w:lang w:val="kk-KZ"/>
        </w:rPr>
      </w:pPr>
      <w:r w:rsidRPr="00C06AC4">
        <w:rPr>
          <w:sz w:val="28"/>
          <w:szCs w:val="28"/>
          <w:lang w:val="kk-KZ"/>
        </w:rPr>
        <w:t>«реттеу» (ақпараттарды іріктеу, оларға түсініктеме беру);</w:t>
      </w:r>
    </w:p>
    <w:p w:rsidR="00F220CC" w:rsidRPr="00C06AC4" w:rsidRDefault="00F220CC" w:rsidP="00F220CC">
      <w:pPr>
        <w:jc w:val="both"/>
        <w:rPr>
          <w:sz w:val="28"/>
          <w:szCs w:val="28"/>
          <w:lang w:val="kk-KZ"/>
        </w:rPr>
      </w:pPr>
      <w:r w:rsidRPr="00C06AC4">
        <w:rPr>
          <w:sz w:val="28"/>
          <w:szCs w:val="28"/>
          <w:lang w:val="kk-KZ"/>
        </w:rPr>
        <w:t>қоғамдық ойды қалыптастыру;</w:t>
      </w:r>
    </w:p>
    <w:p w:rsidR="00F220CC" w:rsidRPr="00C06AC4" w:rsidRDefault="00F220CC" w:rsidP="00F220CC">
      <w:pPr>
        <w:jc w:val="both"/>
        <w:rPr>
          <w:sz w:val="28"/>
          <w:szCs w:val="28"/>
          <w:lang w:val="kk-KZ"/>
        </w:rPr>
      </w:pPr>
      <w:r w:rsidRPr="00C06AC4">
        <w:rPr>
          <w:sz w:val="28"/>
          <w:szCs w:val="28"/>
          <w:lang w:val="kk-KZ"/>
        </w:rPr>
        <w:t>мәдениетті тарату.</w:t>
      </w:r>
    </w:p>
    <w:p w:rsidR="00F220CC" w:rsidRPr="00C06AC4" w:rsidRDefault="00F220CC" w:rsidP="00F220CC">
      <w:pPr>
        <w:ind w:firstLine="708"/>
        <w:jc w:val="both"/>
        <w:rPr>
          <w:sz w:val="28"/>
          <w:szCs w:val="28"/>
          <w:lang w:val="kk-KZ"/>
        </w:rPr>
      </w:pPr>
      <w:r w:rsidRPr="00C06AC4">
        <w:rPr>
          <w:sz w:val="28"/>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F220CC" w:rsidRPr="00C06AC4" w:rsidRDefault="00F220CC" w:rsidP="00F220CC">
      <w:pPr>
        <w:ind w:firstLine="708"/>
        <w:jc w:val="both"/>
        <w:rPr>
          <w:sz w:val="28"/>
          <w:szCs w:val="28"/>
          <w:lang w:val="kk-KZ"/>
        </w:rPr>
      </w:pPr>
      <w:r w:rsidRPr="00C06AC4">
        <w:rPr>
          <w:sz w:val="28"/>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F220CC" w:rsidRPr="00C06AC4" w:rsidRDefault="00F220CC" w:rsidP="00F220CC">
      <w:pPr>
        <w:ind w:firstLine="708"/>
        <w:jc w:val="both"/>
        <w:rPr>
          <w:sz w:val="28"/>
          <w:szCs w:val="28"/>
          <w:lang w:val="kk-KZ"/>
        </w:rPr>
      </w:pPr>
      <w:r w:rsidRPr="00C06AC4">
        <w:rPr>
          <w:sz w:val="28"/>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w:t>
      </w:r>
      <w:r w:rsidRPr="00C06AC4">
        <w:rPr>
          <w:sz w:val="28"/>
          <w:szCs w:val="28"/>
          <w:lang w:val="kk-KZ"/>
        </w:rPr>
        <w:lastRenderedPageBreak/>
        <w:t xml:space="preserve">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F220CC" w:rsidRPr="00C06AC4" w:rsidRDefault="00F220CC" w:rsidP="00F220CC">
      <w:pPr>
        <w:ind w:firstLine="708"/>
        <w:jc w:val="both"/>
        <w:rPr>
          <w:sz w:val="28"/>
          <w:szCs w:val="28"/>
          <w:lang w:val="kk-KZ"/>
        </w:rPr>
      </w:pPr>
      <w:r w:rsidRPr="00C06AC4">
        <w:rPr>
          <w:sz w:val="28"/>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F220CC" w:rsidRPr="00C06AC4" w:rsidRDefault="00F220CC" w:rsidP="00F220CC">
      <w:pPr>
        <w:jc w:val="both"/>
        <w:rPr>
          <w:sz w:val="28"/>
          <w:szCs w:val="28"/>
          <w:lang w:val="kk-KZ"/>
        </w:rPr>
      </w:pPr>
      <w:r w:rsidRPr="00C06AC4">
        <w:rPr>
          <w:sz w:val="28"/>
          <w:szCs w:val="28"/>
          <w:lang w:val="kk-KZ"/>
        </w:rPr>
        <w:t>Қалыптастырушы функция – тұлғаның белгілі бір типін қалыптастыру;</w:t>
      </w:r>
    </w:p>
    <w:p w:rsidR="00F220CC" w:rsidRPr="00C06AC4" w:rsidRDefault="00F220CC" w:rsidP="00F220CC">
      <w:pPr>
        <w:jc w:val="both"/>
        <w:rPr>
          <w:sz w:val="28"/>
          <w:szCs w:val="28"/>
          <w:lang w:val="kk-KZ"/>
        </w:rPr>
      </w:pPr>
      <w:r w:rsidRPr="00C06AC4">
        <w:rPr>
          <w:sz w:val="28"/>
          <w:szCs w:val="28"/>
          <w:lang w:val="kk-KZ"/>
        </w:rPr>
        <w:t>Дүниетанымдық функция – өз өмірінің мәні мен мақсатын саналы түрде түсінетін тұлға қалыптастыру.</w:t>
      </w:r>
    </w:p>
    <w:p w:rsidR="00F220CC" w:rsidRPr="00C06AC4" w:rsidRDefault="00F220CC" w:rsidP="00F220CC">
      <w:pPr>
        <w:jc w:val="both"/>
        <w:rPr>
          <w:sz w:val="28"/>
          <w:szCs w:val="28"/>
          <w:lang w:val="kk-KZ"/>
        </w:rPr>
      </w:pPr>
      <w:r w:rsidRPr="00C06AC4">
        <w:rPr>
          <w:sz w:val="28"/>
          <w:szCs w:val="28"/>
          <w:lang w:val="kk-KZ"/>
        </w:rPr>
        <w:t>Тәжірибелік функция – өзінің нәтижесі арқылы қоғамның барлық үдерістерінің дамуын жеделдетуге әсер етеді.</w:t>
      </w:r>
    </w:p>
    <w:p w:rsidR="00F220CC" w:rsidRPr="00C06AC4" w:rsidRDefault="00F220CC" w:rsidP="00F220CC">
      <w:pPr>
        <w:jc w:val="both"/>
        <w:rPr>
          <w:sz w:val="28"/>
          <w:szCs w:val="28"/>
          <w:lang w:val="kk-KZ"/>
        </w:rPr>
      </w:pPr>
      <w:r w:rsidRPr="00C06AC4">
        <w:rPr>
          <w:sz w:val="28"/>
          <w:szCs w:val="28"/>
          <w:lang w:val="kk-KZ"/>
        </w:rPr>
        <w:t>Қалпына келтіру функциясы – тұлғаның қалыптасу үдерісіне жаман жағынан әсер ететін факторларды, әсерді бейтараптандыру.</w:t>
      </w:r>
    </w:p>
    <w:p w:rsidR="00F220CC" w:rsidRPr="00C06AC4" w:rsidRDefault="00F220CC" w:rsidP="00F220CC">
      <w:pPr>
        <w:jc w:val="both"/>
        <w:rPr>
          <w:sz w:val="28"/>
          <w:szCs w:val="28"/>
          <w:lang w:val="kk-KZ"/>
        </w:rPr>
      </w:pPr>
      <w:r w:rsidRPr="00C06AC4">
        <w:rPr>
          <w:sz w:val="28"/>
          <w:szCs w:val="28"/>
          <w:lang w:val="kk-KZ"/>
        </w:rPr>
        <w:t>Тұлғаның экологиялық мәдениетінің қалыптасуының концептуалды моделі келесі бөлімде қарастырылады.</w:t>
      </w:r>
    </w:p>
    <w:p w:rsidR="00F220CC" w:rsidRPr="00C06AC4" w:rsidRDefault="00F220CC" w:rsidP="00F220CC">
      <w:pPr>
        <w:jc w:val="both"/>
        <w:rPr>
          <w:sz w:val="28"/>
          <w:szCs w:val="28"/>
          <w:lang w:val="kk-KZ"/>
        </w:rPr>
      </w:pPr>
    </w:p>
    <w:p w:rsidR="00F220CC" w:rsidRPr="00C06AC4" w:rsidRDefault="00F220CC" w:rsidP="00F220CC">
      <w:pPr>
        <w:jc w:val="center"/>
        <w:rPr>
          <w:b/>
          <w:sz w:val="28"/>
          <w:szCs w:val="28"/>
          <w:lang w:val="kk-KZ"/>
        </w:rPr>
      </w:pPr>
      <w:r w:rsidRPr="00C06AC4">
        <w:rPr>
          <w:b/>
          <w:sz w:val="28"/>
          <w:szCs w:val="28"/>
          <w:lang w:val="kk-KZ"/>
        </w:rPr>
        <w:t xml:space="preserve">Дәріс 6 Тұлғаның экологиялық мәдениетін қалыптастырудың концептуалды моделі </w:t>
      </w:r>
    </w:p>
    <w:p w:rsidR="00F220CC" w:rsidRPr="00C06AC4" w:rsidRDefault="00F220CC" w:rsidP="00F220CC">
      <w:pPr>
        <w:ind w:firstLine="708"/>
        <w:jc w:val="both"/>
        <w:rPr>
          <w:sz w:val="28"/>
          <w:szCs w:val="28"/>
          <w:lang w:val="kk-KZ"/>
        </w:rPr>
      </w:pPr>
      <w:r w:rsidRPr="00C06AC4">
        <w:rPr>
          <w:sz w:val="28"/>
          <w:szCs w:val="28"/>
          <w:lang w:val="kk-KZ"/>
        </w:rPr>
        <w:t xml:space="preserve">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w:t>
      </w:r>
      <w:r w:rsidRPr="00C06AC4">
        <w:rPr>
          <w:sz w:val="28"/>
          <w:szCs w:val="28"/>
          <w:lang w:val="kk-KZ"/>
        </w:rPr>
        <w:lastRenderedPageBreak/>
        <w:t>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F220CC" w:rsidRPr="00C06AC4" w:rsidRDefault="00F220CC" w:rsidP="00F57127">
      <w:pPr>
        <w:pStyle w:val="ab"/>
        <w:numPr>
          <w:ilvl w:val="0"/>
          <w:numId w:val="12"/>
        </w:numPr>
        <w:jc w:val="both"/>
        <w:rPr>
          <w:sz w:val="28"/>
          <w:szCs w:val="28"/>
          <w:lang w:val="kk-KZ"/>
        </w:rPr>
      </w:pPr>
      <w:r w:rsidRPr="00C06AC4">
        <w:rPr>
          <w:sz w:val="28"/>
          <w:szCs w:val="28"/>
          <w:lang w:val="kk-KZ"/>
        </w:rPr>
        <w:t>халықтың рухани, өнегелілік тәрбиесі, білімі;</w:t>
      </w:r>
    </w:p>
    <w:p w:rsidR="00F220CC" w:rsidRPr="00C06AC4" w:rsidRDefault="00F220CC" w:rsidP="00F57127">
      <w:pPr>
        <w:pStyle w:val="ab"/>
        <w:numPr>
          <w:ilvl w:val="0"/>
          <w:numId w:val="12"/>
        </w:numPr>
        <w:jc w:val="both"/>
        <w:rPr>
          <w:sz w:val="28"/>
          <w:szCs w:val="28"/>
          <w:lang w:val="kk-KZ"/>
        </w:rPr>
      </w:pPr>
      <w:r w:rsidRPr="00C06AC4">
        <w:rPr>
          <w:sz w:val="28"/>
          <w:szCs w:val="28"/>
          <w:lang w:val="kk-KZ"/>
        </w:rPr>
        <w:t xml:space="preserve">«табиғат – адам – қоғам» жүйесіндегі өзара әрекеттің жаңа табиғатты қорғау стандарттарын меңгеру; </w:t>
      </w:r>
    </w:p>
    <w:p w:rsidR="00F220CC" w:rsidRPr="00C06AC4" w:rsidRDefault="00F220CC" w:rsidP="00F57127">
      <w:pPr>
        <w:pStyle w:val="ab"/>
        <w:numPr>
          <w:ilvl w:val="0"/>
          <w:numId w:val="12"/>
        </w:numPr>
        <w:jc w:val="both"/>
        <w:rPr>
          <w:sz w:val="28"/>
          <w:szCs w:val="28"/>
          <w:lang w:val="kk-KZ"/>
        </w:rPr>
      </w:pPr>
      <w:r w:rsidRPr="00C06AC4">
        <w:rPr>
          <w:sz w:val="28"/>
          <w:szCs w:val="28"/>
          <w:lang w:val="kk-KZ"/>
        </w:rPr>
        <w:t xml:space="preserve"> Адамның денсаулығы мен қоршаған ортаны қорғауға байланысты қоғамның, мемлекеттің, азаматтардың ынтымақтастығы;</w:t>
      </w:r>
    </w:p>
    <w:p w:rsidR="00F220CC" w:rsidRPr="00C06AC4" w:rsidRDefault="00F220CC" w:rsidP="00F57127">
      <w:pPr>
        <w:pStyle w:val="ab"/>
        <w:numPr>
          <w:ilvl w:val="0"/>
          <w:numId w:val="12"/>
        </w:numPr>
        <w:jc w:val="both"/>
        <w:rPr>
          <w:sz w:val="28"/>
          <w:szCs w:val="28"/>
          <w:lang w:val="kk-KZ"/>
        </w:rPr>
      </w:pPr>
      <w:r w:rsidRPr="00C06AC4">
        <w:rPr>
          <w:sz w:val="28"/>
          <w:szCs w:val="28"/>
          <w:lang w:val="kk-KZ"/>
        </w:rPr>
        <w:t>Экологиялық жарамды технологияларды ендіру, табиғи ресурстарды рационалды пайдалану;</w:t>
      </w:r>
    </w:p>
    <w:p w:rsidR="00F220CC" w:rsidRPr="00C06AC4" w:rsidRDefault="00F220CC" w:rsidP="00F57127">
      <w:pPr>
        <w:pStyle w:val="ab"/>
        <w:numPr>
          <w:ilvl w:val="0"/>
          <w:numId w:val="12"/>
        </w:numPr>
        <w:jc w:val="both"/>
        <w:rPr>
          <w:sz w:val="28"/>
          <w:szCs w:val="28"/>
          <w:lang w:val="kk-KZ"/>
        </w:rPr>
      </w:pPr>
      <w:r w:rsidRPr="00C06AC4">
        <w:rPr>
          <w:sz w:val="28"/>
          <w:szCs w:val="28"/>
          <w:lang w:val="kk-KZ"/>
        </w:rPr>
        <w:t>Әрбір азаматтың қолайлы және қауіпсіз қоршаған ортаға деген құқығын жүзеге асыру;</w:t>
      </w:r>
    </w:p>
    <w:p w:rsidR="00F220CC" w:rsidRPr="00C06AC4" w:rsidRDefault="00F220CC" w:rsidP="00F57127">
      <w:pPr>
        <w:pStyle w:val="ab"/>
        <w:numPr>
          <w:ilvl w:val="0"/>
          <w:numId w:val="12"/>
        </w:numPr>
        <w:jc w:val="both"/>
        <w:rPr>
          <w:sz w:val="28"/>
          <w:szCs w:val="28"/>
          <w:lang w:val="kk-KZ"/>
        </w:rPr>
      </w:pPr>
      <w:r w:rsidRPr="00C06AC4">
        <w:rPr>
          <w:sz w:val="28"/>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F220CC" w:rsidRPr="00C06AC4" w:rsidRDefault="00F220CC" w:rsidP="00F220CC">
      <w:pPr>
        <w:jc w:val="both"/>
        <w:rPr>
          <w:sz w:val="28"/>
          <w:szCs w:val="28"/>
          <w:lang w:val="kk-KZ"/>
        </w:rPr>
      </w:pPr>
      <w:r w:rsidRPr="00C06AC4">
        <w:rPr>
          <w:sz w:val="28"/>
          <w:szCs w:val="28"/>
          <w:lang w:val="kk-KZ"/>
        </w:rPr>
        <w:t>Экологиялық жауапкершілік көрініс табады:</w:t>
      </w:r>
    </w:p>
    <w:p w:rsidR="00F220CC" w:rsidRPr="00C06AC4" w:rsidRDefault="00F220CC" w:rsidP="00F57127">
      <w:pPr>
        <w:pStyle w:val="ab"/>
        <w:numPr>
          <w:ilvl w:val="0"/>
          <w:numId w:val="13"/>
        </w:numPr>
        <w:jc w:val="both"/>
        <w:rPr>
          <w:sz w:val="28"/>
          <w:szCs w:val="28"/>
          <w:lang w:val="kk-KZ"/>
        </w:rPr>
      </w:pPr>
      <w:r w:rsidRPr="00C06AC4">
        <w:rPr>
          <w:sz w:val="28"/>
          <w:szCs w:val="28"/>
          <w:lang w:val="kk-KZ"/>
        </w:rPr>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F220CC" w:rsidRPr="00C06AC4" w:rsidRDefault="00F220CC" w:rsidP="00F57127">
      <w:pPr>
        <w:pStyle w:val="ab"/>
        <w:numPr>
          <w:ilvl w:val="0"/>
          <w:numId w:val="13"/>
        </w:numPr>
        <w:jc w:val="both"/>
        <w:rPr>
          <w:sz w:val="28"/>
          <w:szCs w:val="28"/>
          <w:lang w:val="kk-KZ"/>
        </w:rPr>
      </w:pPr>
      <w:r w:rsidRPr="00C06AC4">
        <w:rPr>
          <w:sz w:val="28"/>
          <w:szCs w:val="28"/>
          <w:lang w:val="kk-KZ"/>
        </w:rPr>
        <w:t>өзінің және басқаның денсаулығына жеке және қоғамның құндылықтары ретінде жауапкершілікпен қараудан;</w:t>
      </w:r>
    </w:p>
    <w:p w:rsidR="00F220CC" w:rsidRPr="00C06AC4" w:rsidRDefault="00F220CC" w:rsidP="00F57127">
      <w:pPr>
        <w:pStyle w:val="ab"/>
        <w:numPr>
          <w:ilvl w:val="0"/>
          <w:numId w:val="13"/>
        </w:numPr>
        <w:jc w:val="both"/>
        <w:rPr>
          <w:sz w:val="28"/>
          <w:szCs w:val="28"/>
          <w:lang w:val="kk-KZ"/>
        </w:rPr>
      </w:pPr>
      <w:r w:rsidRPr="00C06AC4">
        <w:rPr>
          <w:sz w:val="28"/>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F220CC" w:rsidRPr="00C06AC4" w:rsidRDefault="00F220CC" w:rsidP="00F220CC">
      <w:pPr>
        <w:ind w:firstLine="284"/>
        <w:jc w:val="both"/>
        <w:rPr>
          <w:sz w:val="28"/>
          <w:szCs w:val="28"/>
          <w:lang w:val="kk-KZ"/>
        </w:rPr>
      </w:pPr>
      <w:r w:rsidRPr="00C06AC4">
        <w:rPr>
          <w:sz w:val="28"/>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F220CC" w:rsidRPr="00C06AC4" w:rsidRDefault="00F220CC" w:rsidP="00F220CC">
      <w:pPr>
        <w:ind w:firstLine="708"/>
        <w:jc w:val="both"/>
        <w:rPr>
          <w:sz w:val="28"/>
          <w:szCs w:val="28"/>
          <w:lang w:val="kk-KZ"/>
        </w:rPr>
      </w:pPr>
      <w:r w:rsidRPr="00C06AC4">
        <w:rPr>
          <w:sz w:val="28"/>
          <w:szCs w:val="28"/>
          <w:lang w:val="kk-KZ"/>
        </w:rPr>
        <w:t xml:space="preserve">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w:t>
      </w:r>
      <w:r w:rsidRPr="00C06AC4">
        <w:rPr>
          <w:sz w:val="28"/>
          <w:szCs w:val="28"/>
          <w:lang w:val="kk-KZ"/>
        </w:rPr>
        <w:lastRenderedPageBreak/>
        <w:t>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F220CC" w:rsidRPr="00C06AC4" w:rsidRDefault="00F220CC" w:rsidP="00F220CC">
      <w:pPr>
        <w:ind w:firstLine="708"/>
        <w:jc w:val="both"/>
        <w:rPr>
          <w:sz w:val="28"/>
          <w:szCs w:val="28"/>
          <w:lang w:val="kk-KZ"/>
        </w:rPr>
      </w:pPr>
      <w:r w:rsidRPr="00C06AC4">
        <w:rPr>
          <w:sz w:val="28"/>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F220CC" w:rsidRPr="00C06AC4" w:rsidRDefault="00F220CC" w:rsidP="00F220CC">
      <w:pPr>
        <w:ind w:firstLine="708"/>
        <w:jc w:val="both"/>
        <w:rPr>
          <w:sz w:val="28"/>
          <w:szCs w:val="28"/>
          <w:lang w:val="kk-KZ"/>
        </w:rPr>
      </w:pPr>
      <w:r w:rsidRPr="00C06AC4">
        <w:rPr>
          <w:sz w:val="28"/>
          <w:szCs w:val="28"/>
          <w:lang w:val="kk-KZ"/>
        </w:rPr>
        <w:t xml:space="preserve">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түсіндіруде тәжірибенің маңызы зор.  </w:t>
      </w:r>
      <w:r w:rsidRPr="00C06AC4">
        <w:rPr>
          <w:sz w:val="28"/>
          <w:szCs w:val="28"/>
          <w:lang w:val="kk-KZ"/>
        </w:rPr>
        <w:lastRenderedPageBreak/>
        <w:t>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F220CC" w:rsidRPr="00C06AC4" w:rsidRDefault="00F220CC" w:rsidP="00F220CC">
      <w:pPr>
        <w:jc w:val="both"/>
        <w:rPr>
          <w:sz w:val="28"/>
          <w:szCs w:val="28"/>
          <w:lang w:val="kk-KZ"/>
        </w:rPr>
      </w:pPr>
      <w:r w:rsidRPr="00C06AC4">
        <w:rPr>
          <w:sz w:val="28"/>
          <w:szCs w:val="28"/>
          <w:lang w:val="kk-KZ"/>
        </w:rPr>
        <w:t xml:space="preserve">экологиялық білім және тәрбие беру үдерісінің нәтижесін; </w:t>
      </w:r>
    </w:p>
    <w:p w:rsidR="00F220CC" w:rsidRPr="00C06AC4" w:rsidRDefault="00F220CC" w:rsidP="00F220CC">
      <w:pPr>
        <w:jc w:val="both"/>
        <w:rPr>
          <w:sz w:val="28"/>
          <w:szCs w:val="28"/>
          <w:lang w:val="kk-KZ"/>
        </w:rPr>
      </w:pPr>
      <w:r w:rsidRPr="00C06AC4">
        <w:rPr>
          <w:sz w:val="28"/>
          <w:szCs w:val="28"/>
          <w:lang w:val="kk-KZ"/>
        </w:rPr>
        <w:t>тәрбие беру үдерісінің басқарылу деңгейін жоғарылату.</w:t>
      </w:r>
    </w:p>
    <w:p w:rsidR="00F220CC" w:rsidRPr="00C06AC4" w:rsidRDefault="00F220CC" w:rsidP="00F220CC">
      <w:pPr>
        <w:jc w:val="both"/>
        <w:rPr>
          <w:sz w:val="28"/>
          <w:szCs w:val="28"/>
          <w:lang w:val="kk-KZ"/>
        </w:rPr>
      </w:pPr>
      <w:r w:rsidRPr="00C06AC4">
        <w:rPr>
          <w:sz w:val="28"/>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F220CC" w:rsidRPr="00C06AC4" w:rsidRDefault="00F220CC" w:rsidP="00F57127">
      <w:pPr>
        <w:pStyle w:val="ab"/>
        <w:numPr>
          <w:ilvl w:val="0"/>
          <w:numId w:val="14"/>
        </w:numPr>
        <w:jc w:val="both"/>
        <w:rPr>
          <w:sz w:val="28"/>
          <w:szCs w:val="28"/>
          <w:lang w:val="kk-KZ"/>
        </w:rPr>
      </w:pPr>
      <w:r w:rsidRPr="00C06AC4">
        <w:rPr>
          <w:sz w:val="28"/>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F220CC" w:rsidRPr="00C06AC4" w:rsidRDefault="00F220CC" w:rsidP="00F57127">
      <w:pPr>
        <w:pStyle w:val="ab"/>
        <w:numPr>
          <w:ilvl w:val="0"/>
          <w:numId w:val="14"/>
        </w:numPr>
        <w:jc w:val="both"/>
        <w:rPr>
          <w:sz w:val="28"/>
          <w:szCs w:val="28"/>
          <w:lang w:val="kk-KZ"/>
        </w:rPr>
      </w:pPr>
      <w:r w:rsidRPr="00C06AC4">
        <w:rPr>
          <w:sz w:val="28"/>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F220CC" w:rsidRPr="00C06AC4" w:rsidRDefault="00F220CC" w:rsidP="00F57127">
      <w:pPr>
        <w:pStyle w:val="ab"/>
        <w:numPr>
          <w:ilvl w:val="0"/>
          <w:numId w:val="14"/>
        </w:numPr>
        <w:jc w:val="both"/>
        <w:rPr>
          <w:sz w:val="28"/>
          <w:szCs w:val="28"/>
          <w:lang w:val="kk-KZ"/>
        </w:rPr>
      </w:pPr>
      <w:r w:rsidRPr="00C06AC4">
        <w:rPr>
          <w:sz w:val="28"/>
          <w:szCs w:val="28"/>
          <w:lang w:val="kk-KZ"/>
        </w:rPr>
        <w:t>Экология саласында әрбір азаматтың қажетті білім алу мүмкіндігіне кепілдіктің болуы;</w:t>
      </w:r>
    </w:p>
    <w:p w:rsidR="00F220CC" w:rsidRPr="00C06AC4" w:rsidRDefault="00F220CC" w:rsidP="00F57127">
      <w:pPr>
        <w:pStyle w:val="ab"/>
        <w:numPr>
          <w:ilvl w:val="0"/>
          <w:numId w:val="14"/>
        </w:numPr>
        <w:jc w:val="both"/>
        <w:rPr>
          <w:sz w:val="28"/>
          <w:szCs w:val="28"/>
          <w:lang w:val="kk-KZ"/>
        </w:rPr>
      </w:pPr>
      <w:r w:rsidRPr="00C06AC4">
        <w:rPr>
          <w:sz w:val="28"/>
          <w:szCs w:val="28"/>
          <w:lang w:val="kk-KZ"/>
        </w:rPr>
        <w:t>Жоғарғы оқу орнындағы барлық мамандықтарды экологияландыру.</w:t>
      </w:r>
    </w:p>
    <w:p w:rsidR="00F220CC" w:rsidRPr="00C06AC4" w:rsidRDefault="00F220CC" w:rsidP="00F57127">
      <w:pPr>
        <w:pStyle w:val="ab"/>
        <w:numPr>
          <w:ilvl w:val="0"/>
          <w:numId w:val="14"/>
        </w:numPr>
        <w:jc w:val="both"/>
        <w:rPr>
          <w:sz w:val="28"/>
          <w:szCs w:val="28"/>
          <w:lang w:val="kk-KZ"/>
        </w:rPr>
      </w:pPr>
      <w:r w:rsidRPr="00C06AC4">
        <w:rPr>
          <w:sz w:val="28"/>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F220CC" w:rsidRPr="00C06AC4" w:rsidRDefault="00F220CC" w:rsidP="00F57127">
      <w:pPr>
        <w:pStyle w:val="ab"/>
        <w:numPr>
          <w:ilvl w:val="0"/>
          <w:numId w:val="14"/>
        </w:numPr>
        <w:jc w:val="both"/>
        <w:rPr>
          <w:sz w:val="28"/>
          <w:szCs w:val="28"/>
          <w:lang w:val="kk-KZ"/>
        </w:rPr>
      </w:pPr>
      <w:r w:rsidRPr="00C06AC4">
        <w:rPr>
          <w:sz w:val="28"/>
          <w:szCs w:val="28"/>
          <w:lang w:val="kk-KZ"/>
        </w:rPr>
        <w:t>Экологиялық білімнің қоршаған ортаның мәселесін шешу тәжірибесімен өзара ықпалдастығы, өзара байланыстың болуы.</w:t>
      </w:r>
    </w:p>
    <w:p w:rsidR="00F220CC" w:rsidRPr="00C06AC4" w:rsidRDefault="00F220CC" w:rsidP="00F57127">
      <w:pPr>
        <w:pStyle w:val="ab"/>
        <w:numPr>
          <w:ilvl w:val="0"/>
          <w:numId w:val="14"/>
        </w:numPr>
        <w:jc w:val="both"/>
        <w:rPr>
          <w:sz w:val="28"/>
          <w:szCs w:val="28"/>
          <w:lang w:val="kk-KZ"/>
        </w:rPr>
      </w:pPr>
      <w:r w:rsidRPr="00C06AC4">
        <w:rPr>
          <w:sz w:val="28"/>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F220CC" w:rsidRPr="00C06AC4" w:rsidRDefault="00F220CC" w:rsidP="00F57127">
      <w:pPr>
        <w:pStyle w:val="ab"/>
        <w:numPr>
          <w:ilvl w:val="0"/>
          <w:numId w:val="14"/>
        </w:numPr>
        <w:jc w:val="both"/>
        <w:rPr>
          <w:sz w:val="28"/>
          <w:szCs w:val="28"/>
          <w:lang w:val="kk-KZ"/>
        </w:rPr>
      </w:pPr>
      <w:r w:rsidRPr="00C06AC4">
        <w:rPr>
          <w:sz w:val="28"/>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F220CC" w:rsidRPr="00C06AC4" w:rsidRDefault="00F220CC" w:rsidP="00F220CC">
      <w:pPr>
        <w:ind w:firstLine="708"/>
        <w:jc w:val="both"/>
        <w:rPr>
          <w:sz w:val="28"/>
          <w:szCs w:val="28"/>
          <w:lang w:val="kk-KZ"/>
        </w:rPr>
      </w:pPr>
      <w:r w:rsidRPr="00C06AC4">
        <w:rPr>
          <w:sz w:val="28"/>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F220CC" w:rsidRPr="00C06AC4" w:rsidRDefault="00F220CC" w:rsidP="00F220CC">
      <w:pPr>
        <w:ind w:firstLine="708"/>
        <w:jc w:val="both"/>
        <w:rPr>
          <w:sz w:val="28"/>
          <w:szCs w:val="28"/>
          <w:lang w:val="kk-KZ"/>
        </w:rPr>
      </w:pPr>
      <w:r w:rsidRPr="00C06AC4">
        <w:rPr>
          <w:sz w:val="28"/>
          <w:szCs w:val="28"/>
          <w:lang w:val="kk-KZ"/>
        </w:rPr>
        <w:t xml:space="preserve">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w:t>
      </w:r>
      <w:r w:rsidRPr="00C06AC4">
        <w:rPr>
          <w:sz w:val="28"/>
          <w:szCs w:val="28"/>
          <w:lang w:val="kk-KZ"/>
        </w:rPr>
        <w:lastRenderedPageBreak/>
        <w:t>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F220CC" w:rsidRPr="00C06AC4" w:rsidRDefault="00F220CC" w:rsidP="00F220CC">
      <w:pPr>
        <w:jc w:val="both"/>
        <w:rPr>
          <w:sz w:val="28"/>
          <w:szCs w:val="28"/>
          <w:lang w:val="kk-KZ"/>
        </w:rPr>
      </w:pPr>
      <w:r w:rsidRPr="00C06AC4">
        <w:rPr>
          <w:sz w:val="28"/>
          <w:szCs w:val="28"/>
          <w:lang w:val="kk-KZ"/>
        </w:rPr>
        <w:t>Білім және тәрбие беру үдерісін технологизациялау мүмкіндік туғызады:</w:t>
      </w:r>
    </w:p>
    <w:p w:rsidR="00F220CC" w:rsidRPr="00C06AC4" w:rsidRDefault="00F220CC" w:rsidP="00F57127">
      <w:pPr>
        <w:pStyle w:val="ab"/>
        <w:numPr>
          <w:ilvl w:val="0"/>
          <w:numId w:val="15"/>
        </w:numPr>
        <w:jc w:val="both"/>
        <w:rPr>
          <w:sz w:val="28"/>
          <w:szCs w:val="28"/>
          <w:lang w:val="kk-KZ"/>
        </w:rPr>
      </w:pPr>
      <w:r w:rsidRPr="00C06AC4">
        <w:rPr>
          <w:sz w:val="28"/>
          <w:szCs w:val="28"/>
          <w:lang w:val="kk-KZ"/>
        </w:rPr>
        <w:t>үдерістің әрбір кезеңінде білім және тәрбие берудің мақсатын нақтылауға;</w:t>
      </w:r>
    </w:p>
    <w:p w:rsidR="00F220CC" w:rsidRPr="00C06AC4" w:rsidRDefault="00F220CC" w:rsidP="00F57127">
      <w:pPr>
        <w:pStyle w:val="ab"/>
        <w:numPr>
          <w:ilvl w:val="0"/>
          <w:numId w:val="15"/>
        </w:numPr>
        <w:jc w:val="both"/>
        <w:rPr>
          <w:sz w:val="28"/>
          <w:szCs w:val="28"/>
          <w:lang w:val="kk-KZ"/>
        </w:rPr>
      </w:pPr>
      <w:r w:rsidRPr="00C06AC4">
        <w:rPr>
          <w:sz w:val="28"/>
          <w:szCs w:val="28"/>
          <w:lang w:val="kk-KZ"/>
        </w:rPr>
        <w:t>үдерістің аралық нәтижелерін бағалауға;</w:t>
      </w:r>
    </w:p>
    <w:p w:rsidR="00F220CC" w:rsidRPr="00C06AC4" w:rsidRDefault="00F220CC" w:rsidP="00F57127">
      <w:pPr>
        <w:pStyle w:val="ab"/>
        <w:numPr>
          <w:ilvl w:val="0"/>
          <w:numId w:val="15"/>
        </w:numPr>
        <w:jc w:val="both"/>
        <w:rPr>
          <w:sz w:val="28"/>
          <w:szCs w:val="28"/>
          <w:lang w:val="kk-KZ"/>
        </w:rPr>
      </w:pPr>
      <w:r w:rsidRPr="00C06AC4">
        <w:rPr>
          <w:sz w:val="28"/>
          <w:szCs w:val="28"/>
          <w:lang w:val="kk-KZ"/>
        </w:rPr>
        <w:t>тәрбие беру мақсаттарының орындалуына бақылау жасауға.</w:t>
      </w:r>
    </w:p>
    <w:p w:rsidR="00F220CC" w:rsidRPr="00C06AC4" w:rsidRDefault="00F220CC" w:rsidP="00F220CC">
      <w:pPr>
        <w:ind w:firstLine="708"/>
        <w:jc w:val="both"/>
        <w:rPr>
          <w:sz w:val="28"/>
          <w:szCs w:val="28"/>
          <w:lang w:val="kk-KZ"/>
        </w:rPr>
      </w:pPr>
      <w:r w:rsidRPr="00C06AC4">
        <w:rPr>
          <w:sz w:val="28"/>
          <w:szCs w:val="28"/>
          <w:lang w:val="kk-KZ"/>
        </w:rPr>
        <w:t>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F220CC" w:rsidRPr="00C06AC4" w:rsidRDefault="00F220CC" w:rsidP="00F220CC">
      <w:pPr>
        <w:jc w:val="both"/>
        <w:rPr>
          <w:sz w:val="28"/>
          <w:szCs w:val="28"/>
          <w:lang w:val="kk-KZ"/>
        </w:rPr>
      </w:pPr>
      <w:r w:rsidRPr="00C06AC4">
        <w:rPr>
          <w:sz w:val="28"/>
          <w:szCs w:val="28"/>
          <w:lang w:val="kk-KZ"/>
        </w:rPr>
        <w:t>Әдіснамалық маңызы бар, білім және тәрбие беру үдерісін оптимизациялау технологиияларын қарастырсақ:</w:t>
      </w:r>
    </w:p>
    <w:p w:rsidR="00F220CC" w:rsidRPr="00C06AC4" w:rsidRDefault="00F220CC" w:rsidP="00F57127">
      <w:pPr>
        <w:pStyle w:val="ab"/>
        <w:numPr>
          <w:ilvl w:val="0"/>
          <w:numId w:val="16"/>
        </w:numPr>
        <w:jc w:val="both"/>
        <w:rPr>
          <w:sz w:val="28"/>
          <w:szCs w:val="28"/>
          <w:lang w:val="kk-KZ"/>
        </w:rPr>
      </w:pPr>
      <w:r w:rsidRPr="00C06AC4">
        <w:rPr>
          <w:b/>
          <w:i/>
          <w:sz w:val="28"/>
          <w:szCs w:val="28"/>
          <w:lang w:val="kk-KZ"/>
        </w:rPr>
        <w:t>когнитивті</w:t>
      </w:r>
      <w:r w:rsidRPr="00C06AC4">
        <w:rPr>
          <w:sz w:val="28"/>
          <w:szCs w:val="28"/>
        </w:rPr>
        <w:t xml:space="preserve"> – </w:t>
      </w:r>
      <w:r w:rsidRPr="00C06AC4">
        <w:rPr>
          <w:sz w:val="28"/>
          <w:szCs w:val="28"/>
          <w:lang w:val="kk-KZ"/>
        </w:rPr>
        <w:t>ақпараттық оптимизация технологиясы;</w:t>
      </w:r>
    </w:p>
    <w:p w:rsidR="00F220CC" w:rsidRPr="00C06AC4" w:rsidRDefault="00F220CC" w:rsidP="00F57127">
      <w:pPr>
        <w:pStyle w:val="ab"/>
        <w:numPr>
          <w:ilvl w:val="0"/>
          <w:numId w:val="16"/>
        </w:numPr>
        <w:jc w:val="both"/>
        <w:rPr>
          <w:sz w:val="28"/>
          <w:szCs w:val="28"/>
          <w:lang w:val="kk-KZ"/>
        </w:rPr>
      </w:pPr>
      <w:r w:rsidRPr="00C06AC4">
        <w:rPr>
          <w:b/>
          <w:i/>
          <w:sz w:val="28"/>
          <w:szCs w:val="28"/>
          <w:lang w:val="kk-KZ"/>
        </w:rPr>
        <w:t>байланыс</w:t>
      </w:r>
      <w:r w:rsidRPr="00C06AC4">
        <w:rPr>
          <w:sz w:val="28"/>
          <w:szCs w:val="28"/>
          <w:lang w:val="kk-KZ"/>
        </w:rPr>
        <w:t xml:space="preserve"> оптимизациясының технологиясы;</w:t>
      </w:r>
    </w:p>
    <w:p w:rsidR="00F220CC" w:rsidRPr="00C06AC4" w:rsidRDefault="00F220CC" w:rsidP="00F57127">
      <w:pPr>
        <w:pStyle w:val="ab"/>
        <w:numPr>
          <w:ilvl w:val="0"/>
          <w:numId w:val="16"/>
        </w:numPr>
        <w:jc w:val="both"/>
        <w:rPr>
          <w:sz w:val="28"/>
          <w:szCs w:val="28"/>
          <w:lang w:val="kk-KZ"/>
        </w:rPr>
      </w:pPr>
      <w:r w:rsidRPr="00C06AC4">
        <w:rPr>
          <w:b/>
          <w:i/>
          <w:sz w:val="28"/>
          <w:szCs w:val="28"/>
          <w:lang w:val="kk-KZ"/>
        </w:rPr>
        <w:t>топтық бірлесу</w:t>
      </w:r>
      <w:r w:rsidRPr="00C06AC4">
        <w:rPr>
          <w:sz w:val="28"/>
          <w:szCs w:val="28"/>
          <w:lang w:val="kk-KZ"/>
        </w:rPr>
        <w:t xml:space="preserve"> технологиясы.</w:t>
      </w:r>
    </w:p>
    <w:p w:rsidR="00F220CC" w:rsidRPr="00C06AC4" w:rsidRDefault="00F220CC" w:rsidP="00F220CC">
      <w:pPr>
        <w:jc w:val="both"/>
        <w:rPr>
          <w:sz w:val="28"/>
          <w:szCs w:val="28"/>
          <w:lang w:val="kk-KZ"/>
        </w:rPr>
      </w:pPr>
      <w:r w:rsidRPr="00C06AC4">
        <w:rPr>
          <w:b/>
          <w:i/>
          <w:sz w:val="28"/>
          <w:szCs w:val="28"/>
          <w:lang w:val="kk-KZ"/>
        </w:rPr>
        <w:t>Когнитивт</w:t>
      </w:r>
      <w:r w:rsidRPr="00C06AC4">
        <w:rPr>
          <w:sz w:val="28"/>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F220CC" w:rsidRPr="00C06AC4" w:rsidRDefault="00F220CC" w:rsidP="00F220CC">
      <w:pPr>
        <w:jc w:val="both"/>
        <w:rPr>
          <w:sz w:val="28"/>
          <w:szCs w:val="28"/>
          <w:lang w:val="kk-KZ"/>
        </w:rPr>
      </w:pPr>
      <w:r w:rsidRPr="00C06AC4">
        <w:rPr>
          <w:b/>
          <w:i/>
          <w:sz w:val="28"/>
          <w:szCs w:val="28"/>
          <w:lang w:val="kk-KZ"/>
        </w:rPr>
        <w:t>Байланыс</w:t>
      </w:r>
      <w:r w:rsidRPr="00C06AC4">
        <w:rPr>
          <w:sz w:val="28"/>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F220CC" w:rsidRPr="00C06AC4" w:rsidRDefault="00F220CC" w:rsidP="00F220CC">
      <w:pPr>
        <w:jc w:val="both"/>
        <w:rPr>
          <w:sz w:val="28"/>
          <w:szCs w:val="28"/>
          <w:lang w:val="kk-KZ"/>
        </w:rPr>
      </w:pPr>
      <w:r w:rsidRPr="00C06AC4">
        <w:rPr>
          <w:b/>
          <w:i/>
          <w:sz w:val="28"/>
          <w:szCs w:val="28"/>
          <w:lang w:val="kk-KZ"/>
        </w:rPr>
        <w:t>Топтық бірігу</w:t>
      </w:r>
      <w:r w:rsidRPr="00C06AC4">
        <w:rPr>
          <w:sz w:val="28"/>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w:t>
      </w:r>
      <w:r w:rsidRPr="00C06AC4">
        <w:rPr>
          <w:sz w:val="28"/>
          <w:szCs w:val="28"/>
          <w:lang w:val="kk-KZ"/>
        </w:rPr>
        <w:lastRenderedPageBreak/>
        <w:t>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F220CC" w:rsidRPr="00C06AC4" w:rsidRDefault="00F220CC" w:rsidP="00F220CC">
      <w:pPr>
        <w:ind w:firstLine="708"/>
        <w:jc w:val="both"/>
        <w:rPr>
          <w:sz w:val="28"/>
          <w:szCs w:val="28"/>
          <w:lang w:val="kk-KZ"/>
        </w:rPr>
      </w:pPr>
      <w:r w:rsidRPr="00C06AC4">
        <w:rPr>
          <w:sz w:val="28"/>
          <w:szCs w:val="28"/>
          <w:lang w:val="kk-KZ"/>
        </w:rPr>
        <w:t>Экологиялық көзқарасты қалыптастыру арқылы ғана әлемдік экологиялық ойлау жүйесіне жетуге болады.</w:t>
      </w:r>
    </w:p>
    <w:p w:rsidR="00F220CC" w:rsidRPr="00C06AC4" w:rsidRDefault="00F220CC" w:rsidP="00F220CC">
      <w:pPr>
        <w:ind w:firstLine="708"/>
        <w:jc w:val="both"/>
        <w:rPr>
          <w:sz w:val="28"/>
          <w:szCs w:val="28"/>
          <w:lang w:val="kk-KZ"/>
        </w:rPr>
      </w:pPr>
      <w:r w:rsidRPr="00C06AC4">
        <w:rPr>
          <w:sz w:val="28"/>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A36FAC" w:rsidRDefault="00A36FAC" w:rsidP="00F220CC">
      <w:pPr>
        <w:ind w:left="360"/>
        <w:jc w:val="center"/>
        <w:rPr>
          <w:b/>
          <w:sz w:val="28"/>
          <w:szCs w:val="28"/>
          <w:lang w:val="kk-KZ"/>
        </w:rPr>
      </w:pPr>
    </w:p>
    <w:p w:rsidR="00A36FAC" w:rsidRDefault="00A36FAC" w:rsidP="00F220CC">
      <w:pPr>
        <w:ind w:left="360"/>
        <w:jc w:val="center"/>
        <w:rPr>
          <w:b/>
          <w:sz w:val="28"/>
          <w:szCs w:val="28"/>
          <w:lang w:val="kk-KZ"/>
        </w:rPr>
      </w:pPr>
    </w:p>
    <w:p w:rsidR="00A36FAC" w:rsidRDefault="00A36FAC" w:rsidP="00F220CC">
      <w:pPr>
        <w:ind w:left="360"/>
        <w:jc w:val="center"/>
        <w:rPr>
          <w:b/>
          <w:sz w:val="28"/>
          <w:szCs w:val="28"/>
          <w:lang w:val="kk-KZ"/>
        </w:rPr>
      </w:pPr>
    </w:p>
    <w:p w:rsidR="00F220CC" w:rsidRPr="00C06AC4" w:rsidRDefault="00F220CC" w:rsidP="00F220CC">
      <w:pPr>
        <w:ind w:left="360"/>
        <w:jc w:val="center"/>
        <w:rPr>
          <w:b/>
          <w:sz w:val="28"/>
          <w:szCs w:val="28"/>
          <w:lang w:val="kk-KZ"/>
        </w:rPr>
      </w:pPr>
      <w:r w:rsidRPr="00C06AC4">
        <w:rPr>
          <w:b/>
          <w:sz w:val="28"/>
          <w:szCs w:val="28"/>
          <w:lang w:val="kk-KZ"/>
        </w:rPr>
        <w:t>ІІІ модуль. Қазақстан Республикасының қазіргі кездегі экологиялық жағдайы</w:t>
      </w:r>
    </w:p>
    <w:p w:rsidR="00F220CC" w:rsidRPr="00C06AC4" w:rsidRDefault="00F220CC" w:rsidP="00F220CC">
      <w:pPr>
        <w:jc w:val="center"/>
        <w:rPr>
          <w:b/>
          <w:sz w:val="28"/>
          <w:szCs w:val="28"/>
          <w:lang w:val="kk-KZ"/>
        </w:rPr>
      </w:pPr>
      <w:r w:rsidRPr="00C06AC4">
        <w:rPr>
          <w:b/>
          <w:sz w:val="28"/>
          <w:szCs w:val="28"/>
          <w:lang w:val="kk-KZ"/>
        </w:rPr>
        <w:t>Дәріс 7 Экологиялық мәдениет дамуының негізгі көрсеткіштері</w:t>
      </w:r>
    </w:p>
    <w:p w:rsidR="00A36FAC" w:rsidRDefault="00A36FAC" w:rsidP="00F220CC">
      <w:pPr>
        <w:ind w:firstLine="708"/>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F220CC" w:rsidRPr="00C06AC4" w:rsidRDefault="00F220CC" w:rsidP="00F220CC">
      <w:pPr>
        <w:ind w:firstLine="708"/>
        <w:jc w:val="both"/>
        <w:rPr>
          <w:sz w:val="28"/>
          <w:szCs w:val="28"/>
          <w:lang w:val="kk-KZ"/>
        </w:rPr>
      </w:pPr>
      <w:r w:rsidRPr="00C06AC4">
        <w:rPr>
          <w:sz w:val="28"/>
          <w:szCs w:val="28"/>
          <w:lang w:val="kk-KZ"/>
        </w:rPr>
        <w:t xml:space="preserve">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w:t>
      </w:r>
      <w:r w:rsidRPr="00C06AC4">
        <w:rPr>
          <w:sz w:val="28"/>
          <w:szCs w:val="28"/>
          <w:lang w:val="kk-KZ"/>
        </w:rPr>
        <w:lastRenderedPageBreak/>
        <w:t xml:space="preserve">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F220CC" w:rsidRPr="00C06AC4" w:rsidRDefault="00F220CC" w:rsidP="00F220CC">
      <w:pPr>
        <w:ind w:firstLine="708"/>
        <w:jc w:val="both"/>
        <w:rPr>
          <w:sz w:val="28"/>
          <w:szCs w:val="28"/>
          <w:lang w:val="kk-KZ"/>
        </w:rPr>
      </w:pPr>
      <w:r w:rsidRPr="00C06AC4">
        <w:rPr>
          <w:sz w:val="28"/>
          <w:szCs w:val="28"/>
          <w:lang w:val="kk-KZ"/>
        </w:rPr>
        <w:t xml:space="preserve">Бірінші кезең –2004-2007жж.; </w:t>
      </w:r>
    </w:p>
    <w:p w:rsidR="00F220CC" w:rsidRPr="00C06AC4" w:rsidRDefault="00F220CC" w:rsidP="00F220CC">
      <w:pPr>
        <w:ind w:firstLine="708"/>
        <w:jc w:val="both"/>
        <w:rPr>
          <w:sz w:val="28"/>
          <w:szCs w:val="28"/>
          <w:lang w:val="kk-KZ"/>
        </w:rPr>
      </w:pPr>
      <w:r w:rsidRPr="00C06AC4">
        <w:rPr>
          <w:sz w:val="28"/>
          <w:szCs w:val="28"/>
          <w:lang w:val="kk-KZ"/>
        </w:rPr>
        <w:t>Екінші кезең – 2008-2010жж.;</w:t>
      </w:r>
    </w:p>
    <w:p w:rsidR="00F220CC" w:rsidRPr="00C06AC4" w:rsidRDefault="00F220CC" w:rsidP="00F220CC">
      <w:pPr>
        <w:ind w:firstLine="708"/>
        <w:jc w:val="both"/>
        <w:rPr>
          <w:sz w:val="28"/>
          <w:szCs w:val="28"/>
          <w:lang w:val="kk-KZ"/>
        </w:rPr>
      </w:pPr>
      <w:r w:rsidRPr="00C06AC4">
        <w:rPr>
          <w:sz w:val="28"/>
          <w:szCs w:val="28"/>
          <w:lang w:val="kk-KZ"/>
        </w:rPr>
        <w:t>Үшінші кезең – 2011-2015жж.</w:t>
      </w:r>
    </w:p>
    <w:p w:rsidR="00F220CC" w:rsidRPr="00C06AC4" w:rsidRDefault="00F220CC" w:rsidP="00F220CC">
      <w:pPr>
        <w:ind w:firstLine="708"/>
        <w:jc w:val="both"/>
        <w:rPr>
          <w:sz w:val="28"/>
          <w:szCs w:val="28"/>
          <w:lang w:val="kk-KZ"/>
        </w:rPr>
      </w:pPr>
      <w:r w:rsidRPr="00C06AC4">
        <w:rPr>
          <w:sz w:val="28"/>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өнеркәсіп пен тұрмыс қалдықтарын басқаруды жетілдіру, қоршаған ортаның мониторингі жөніндегі бірқатар бағдарламаны іске асыру көзделген. </w:t>
      </w:r>
    </w:p>
    <w:p w:rsidR="00F220CC" w:rsidRPr="00C06AC4" w:rsidRDefault="00F220CC" w:rsidP="00F220CC">
      <w:pPr>
        <w:ind w:firstLine="708"/>
        <w:jc w:val="both"/>
        <w:rPr>
          <w:sz w:val="28"/>
          <w:szCs w:val="28"/>
          <w:lang w:val="kk-KZ"/>
        </w:rPr>
      </w:pPr>
      <w:r w:rsidRPr="00C06AC4">
        <w:rPr>
          <w:sz w:val="28"/>
          <w:szCs w:val="28"/>
          <w:lang w:val="kk-KZ"/>
        </w:rPr>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F220CC" w:rsidRPr="00C06AC4" w:rsidRDefault="00F220CC" w:rsidP="00F220CC">
      <w:pPr>
        <w:ind w:firstLine="708"/>
        <w:jc w:val="both"/>
        <w:rPr>
          <w:sz w:val="28"/>
          <w:szCs w:val="28"/>
          <w:lang w:val="kk-KZ"/>
        </w:rPr>
      </w:pPr>
      <w:r w:rsidRPr="00C06AC4">
        <w:rPr>
          <w:sz w:val="28"/>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F220CC" w:rsidRPr="00C06AC4" w:rsidRDefault="00F220CC" w:rsidP="00F220CC">
      <w:pPr>
        <w:ind w:firstLine="708"/>
        <w:jc w:val="both"/>
        <w:rPr>
          <w:sz w:val="28"/>
          <w:szCs w:val="28"/>
          <w:lang w:val="kk-KZ"/>
        </w:rPr>
      </w:pPr>
      <w:r w:rsidRPr="00C06AC4">
        <w:rPr>
          <w:sz w:val="28"/>
          <w:szCs w:val="28"/>
          <w:lang w:val="kk-KZ"/>
        </w:rPr>
        <w:t xml:space="preserve">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w:t>
      </w:r>
      <w:r w:rsidRPr="00C06AC4">
        <w:rPr>
          <w:sz w:val="28"/>
          <w:szCs w:val="28"/>
          <w:lang w:val="kk-KZ"/>
        </w:rPr>
        <w:lastRenderedPageBreak/>
        <w:t xml:space="preserve">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«жақында», «алыста», «барлық жерде», 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F220CC" w:rsidRPr="00C06AC4" w:rsidRDefault="00F220CC" w:rsidP="00F220CC">
      <w:pPr>
        <w:jc w:val="both"/>
        <w:rPr>
          <w:sz w:val="28"/>
          <w:szCs w:val="28"/>
          <w:lang w:val="kk-KZ"/>
        </w:rPr>
      </w:pPr>
      <w:r w:rsidRPr="00C06AC4">
        <w:rPr>
          <w:sz w:val="28"/>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F220CC" w:rsidRPr="00C06AC4" w:rsidRDefault="00F220CC" w:rsidP="00F220CC">
      <w:pPr>
        <w:jc w:val="both"/>
        <w:rPr>
          <w:sz w:val="28"/>
          <w:szCs w:val="28"/>
          <w:lang w:val="kk-KZ"/>
        </w:rPr>
      </w:pPr>
      <w:r w:rsidRPr="00C06AC4">
        <w:rPr>
          <w:sz w:val="28"/>
          <w:szCs w:val="28"/>
          <w:lang w:val="en-US"/>
        </w:rPr>
        <w:t xml:space="preserve">1– </w:t>
      </w:r>
      <w:proofErr w:type="gramStart"/>
      <w:r w:rsidRPr="00C06AC4">
        <w:rPr>
          <w:sz w:val="28"/>
          <w:szCs w:val="28"/>
          <w:lang w:val="kk-KZ"/>
        </w:rPr>
        <w:t>кесте</w:t>
      </w:r>
      <w:proofErr w:type="gramEnd"/>
    </w:p>
    <w:tbl>
      <w:tblPr>
        <w:tblW w:w="0" w:type="auto"/>
        <w:tblLook w:val="04A0"/>
      </w:tblPr>
      <w:tblGrid>
        <w:gridCol w:w="9136"/>
      </w:tblGrid>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b/>
                <w:sz w:val="28"/>
                <w:szCs w:val="28"/>
                <w:lang w:val="kk-KZ"/>
              </w:rPr>
            </w:pPr>
            <w:r w:rsidRPr="00C06AC4">
              <w:rPr>
                <w:b/>
                <w:sz w:val="28"/>
                <w:szCs w:val="28"/>
                <w:lang w:val="kk-KZ"/>
              </w:rPr>
              <w:t>Ғаламдық экологиялық мәселелерді шешудегі артықшылықтар:</w:t>
            </w:r>
          </w:p>
        </w:tc>
      </w:tr>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17"/>
              </w:numPr>
              <w:jc w:val="both"/>
              <w:rPr>
                <w:sz w:val="28"/>
                <w:szCs w:val="28"/>
                <w:lang w:val="kk-KZ"/>
              </w:rPr>
            </w:pPr>
            <w:r w:rsidRPr="00C06AC4">
              <w:rPr>
                <w:sz w:val="28"/>
                <w:szCs w:val="28"/>
                <w:lang w:val="kk-KZ"/>
              </w:rPr>
              <w:t xml:space="preserve"> Қоғамды ағарту, білімдендіру саласына көп күш салудың қажеттілігі;</w:t>
            </w:r>
          </w:p>
          <w:p w:rsidR="00F220CC" w:rsidRPr="00C06AC4" w:rsidRDefault="00F220CC">
            <w:pPr>
              <w:pStyle w:val="ab"/>
              <w:jc w:val="both"/>
              <w:rPr>
                <w:sz w:val="28"/>
                <w:szCs w:val="28"/>
                <w:lang w:val="kk-KZ"/>
              </w:rPr>
            </w:pPr>
          </w:p>
        </w:tc>
      </w:tr>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17"/>
              </w:numPr>
              <w:jc w:val="both"/>
              <w:rPr>
                <w:sz w:val="28"/>
                <w:szCs w:val="28"/>
                <w:lang w:val="kk-KZ"/>
              </w:rPr>
            </w:pPr>
            <w:r w:rsidRPr="00C06AC4">
              <w:rPr>
                <w:sz w:val="28"/>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F220CC" w:rsidRPr="00C06AC4" w:rsidRDefault="00F220CC">
            <w:pPr>
              <w:ind w:left="360"/>
              <w:jc w:val="both"/>
              <w:rPr>
                <w:sz w:val="28"/>
                <w:szCs w:val="28"/>
                <w:lang w:val="kk-KZ"/>
              </w:rPr>
            </w:pPr>
          </w:p>
        </w:tc>
      </w:tr>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17"/>
              </w:numPr>
              <w:jc w:val="both"/>
              <w:rPr>
                <w:sz w:val="28"/>
                <w:szCs w:val="28"/>
                <w:lang w:val="kk-KZ"/>
              </w:rPr>
            </w:pPr>
            <w:r w:rsidRPr="00C06AC4">
              <w:rPr>
                <w:sz w:val="28"/>
                <w:szCs w:val="28"/>
                <w:lang w:val="kk-KZ"/>
              </w:rPr>
              <w:t>Әлем елдерінің басшылығының экологиялық нормативтерді жасауы;</w:t>
            </w:r>
          </w:p>
          <w:p w:rsidR="00F220CC" w:rsidRPr="00C06AC4" w:rsidRDefault="00F220CC">
            <w:pPr>
              <w:pStyle w:val="ab"/>
              <w:jc w:val="both"/>
              <w:rPr>
                <w:sz w:val="28"/>
                <w:szCs w:val="28"/>
                <w:lang w:val="kk-KZ"/>
              </w:rPr>
            </w:pPr>
          </w:p>
        </w:tc>
      </w:tr>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rsidP="00F57127">
            <w:pPr>
              <w:pStyle w:val="ab"/>
              <w:numPr>
                <w:ilvl w:val="0"/>
                <w:numId w:val="17"/>
              </w:numPr>
              <w:jc w:val="both"/>
              <w:rPr>
                <w:sz w:val="28"/>
                <w:szCs w:val="28"/>
                <w:lang w:val="kk-KZ"/>
              </w:rPr>
            </w:pPr>
            <w:r w:rsidRPr="00C06AC4">
              <w:rPr>
                <w:sz w:val="28"/>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F220CC" w:rsidRPr="00C06AC4" w:rsidRDefault="00F220CC" w:rsidP="00F220CC">
      <w:pPr>
        <w:ind w:firstLine="708"/>
        <w:jc w:val="both"/>
        <w:rPr>
          <w:sz w:val="28"/>
          <w:szCs w:val="28"/>
          <w:lang w:val="kk-KZ"/>
        </w:rPr>
      </w:pPr>
      <w:r w:rsidRPr="00C06AC4">
        <w:rPr>
          <w:sz w:val="28"/>
          <w:szCs w:val="28"/>
          <w:lang w:val="kk-KZ"/>
        </w:rPr>
        <w:t xml:space="preserve">Қазіргі кезде тұлғаның, қоғамың және мемлекеттің қауіпсіздігіне қауіп тудырушы факторлардың бірі, табиғи ортаның қирауы және табиғи қорлардың азайып кетуі. Ресей ғалымдары В.И. Данилов–Данильян К. Лосевтардың зерттеулері бойынша, ХХ – шы ғасырдың соңына таман </w:t>
      </w:r>
      <w:r w:rsidRPr="00C06AC4">
        <w:rPr>
          <w:sz w:val="28"/>
          <w:szCs w:val="28"/>
          <w:lang w:val="kk-KZ"/>
        </w:rPr>
        <w:lastRenderedPageBreak/>
        <w:t>бұзылған эко жүйелердің ауданы мұз қатқан және жалаңаш учаскелерді есепке алмағанда 63,8% аумақты құрастырады екен.</w:t>
      </w:r>
    </w:p>
    <w:p w:rsidR="00F220CC" w:rsidRPr="00C06AC4" w:rsidRDefault="00F220CC" w:rsidP="00F220CC">
      <w:pPr>
        <w:ind w:firstLine="708"/>
        <w:jc w:val="both"/>
        <w:rPr>
          <w:sz w:val="28"/>
          <w:szCs w:val="28"/>
          <w:lang w:val="kk-KZ"/>
        </w:rPr>
      </w:pPr>
      <w:r w:rsidRPr="00C06AC4">
        <w:rPr>
          <w:sz w:val="28"/>
          <w:szCs w:val="28"/>
          <w:lang w:val="kk-KZ"/>
        </w:rPr>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 мәселесі реттеуді қажет етеді [31].</w:t>
      </w:r>
    </w:p>
    <w:p w:rsidR="00F220CC" w:rsidRPr="00C06AC4" w:rsidRDefault="00F220CC" w:rsidP="00F220CC">
      <w:pPr>
        <w:ind w:firstLine="708"/>
        <w:jc w:val="both"/>
        <w:rPr>
          <w:sz w:val="28"/>
          <w:szCs w:val="28"/>
          <w:lang w:val="kk-KZ"/>
        </w:rPr>
      </w:pPr>
      <w:r w:rsidRPr="00C06AC4">
        <w:rPr>
          <w:sz w:val="28"/>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[32].</w:t>
      </w:r>
    </w:p>
    <w:p w:rsidR="00F220CC" w:rsidRPr="00C06AC4" w:rsidRDefault="00F220CC" w:rsidP="00F220CC">
      <w:pPr>
        <w:ind w:firstLine="708"/>
        <w:jc w:val="both"/>
        <w:rPr>
          <w:sz w:val="28"/>
          <w:szCs w:val="28"/>
          <w:lang w:val="kk-KZ"/>
        </w:rPr>
      </w:pPr>
      <w:r w:rsidRPr="00C06AC4">
        <w:rPr>
          <w:sz w:val="28"/>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[33].</w:t>
      </w:r>
    </w:p>
    <w:p w:rsidR="00F220CC" w:rsidRPr="00C06AC4" w:rsidRDefault="00F220CC" w:rsidP="00F220CC">
      <w:pPr>
        <w:ind w:firstLine="708"/>
        <w:jc w:val="both"/>
        <w:rPr>
          <w:sz w:val="28"/>
          <w:szCs w:val="28"/>
          <w:lang w:val="kk-KZ"/>
        </w:rPr>
      </w:pPr>
      <w:r w:rsidRPr="00C06AC4">
        <w:rPr>
          <w:sz w:val="28"/>
          <w:szCs w:val="28"/>
          <w:lang w:val="kk-KZ"/>
        </w:rPr>
        <w:t>В.Е. Эминовтың пікірінше экологиялық қылмыстардың жалпы себептеріне мына төмендегі факторлар жатады деп көрсеткен:</w:t>
      </w:r>
    </w:p>
    <w:p w:rsidR="00F220CC" w:rsidRPr="00C06AC4" w:rsidRDefault="00F220CC" w:rsidP="00F57127">
      <w:pPr>
        <w:pStyle w:val="ab"/>
        <w:numPr>
          <w:ilvl w:val="0"/>
          <w:numId w:val="18"/>
        </w:numPr>
        <w:jc w:val="both"/>
        <w:rPr>
          <w:sz w:val="28"/>
          <w:szCs w:val="28"/>
          <w:lang w:val="kk-KZ"/>
        </w:rPr>
      </w:pPr>
      <w:r w:rsidRPr="00C06AC4">
        <w:rPr>
          <w:sz w:val="28"/>
          <w:szCs w:val="28"/>
          <w:lang w:val="kk-KZ"/>
        </w:rPr>
        <w:t>адамның мүмкіндіктерін тым асыра бағалауы;</w:t>
      </w:r>
    </w:p>
    <w:p w:rsidR="00F220CC" w:rsidRPr="00C06AC4" w:rsidRDefault="00F220CC" w:rsidP="00F57127">
      <w:pPr>
        <w:pStyle w:val="ab"/>
        <w:numPr>
          <w:ilvl w:val="0"/>
          <w:numId w:val="18"/>
        </w:numPr>
        <w:jc w:val="both"/>
        <w:rPr>
          <w:sz w:val="28"/>
          <w:szCs w:val="28"/>
          <w:lang w:val="kk-KZ"/>
        </w:rPr>
      </w:pPr>
      <w:r w:rsidRPr="00C06AC4">
        <w:rPr>
          <w:sz w:val="28"/>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F220CC" w:rsidRPr="00C06AC4" w:rsidRDefault="00F220CC" w:rsidP="00F57127">
      <w:pPr>
        <w:pStyle w:val="ab"/>
        <w:numPr>
          <w:ilvl w:val="0"/>
          <w:numId w:val="18"/>
        </w:numPr>
        <w:jc w:val="both"/>
        <w:rPr>
          <w:sz w:val="28"/>
          <w:szCs w:val="28"/>
          <w:lang w:val="kk-KZ"/>
        </w:rPr>
      </w:pPr>
      <w:r w:rsidRPr="00C06AC4">
        <w:rPr>
          <w:sz w:val="28"/>
          <w:szCs w:val="28"/>
          <w:lang w:val="kk-KZ"/>
        </w:rPr>
        <w:t>табиғат пен адам арасындағы қарым –қатынаста жалған мақсаттар мен басымдықтарға арқа сүйеу;</w:t>
      </w:r>
    </w:p>
    <w:p w:rsidR="00F220CC" w:rsidRPr="00C06AC4" w:rsidRDefault="00F220CC" w:rsidP="00F57127">
      <w:pPr>
        <w:pStyle w:val="ab"/>
        <w:numPr>
          <w:ilvl w:val="0"/>
          <w:numId w:val="18"/>
        </w:numPr>
        <w:jc w:val="both"/>
        <w:rPr>
          <w:sz w:val="28"/>
          <w:szCs w:val="28"/>
          <w:lang w:val="kk-KZ"/>
        </w:rPr>
      </w:pPr>
      <w:r w:rsidRPr="00C06AC4">
        <w:rPr>
          <w:sz w:val="28"/>
          <w:szCs w:val="28"/>
          <w:lang w:val="kk-KZ"/>
        </w:rPr>
        <w:t>табиғат тағдырына, жағдайына, оған келтіретін зардаптарға немқұрайлы қарау;</w:t>
      </w:r>
    </w:p>
    <w:p w:rsidR="00F220CC" w:rsidRPr="00C06AC4" w:rsidRDefault="00F220CC" w:rsidP="00F57127">
      <w:pPr>
        <w:pStyle w:val="ab"/>
        <w:numPr>
          <w:ilvl w:val="0"/>
          <w:numId w:val="18"/>
        </w:numPr>
        <w:jc w:val="both"/>
        <w:rPr>
          <w:sz w:val="28"/>
          <w:szCs w:val="28"/>
          <w:lang w:val="kk-KZ"/>
        </w:rPr>
      </w:pPr>
      <w:r w:rsidRPr="00C06AC4">
        <w:rPr>
          <w:sz w:val="28"/>
          <w:szCs w:val="28"/>
          <w:lang w:val="kk-KZ"/>
        </w:rPr>
        <w:t>адам мен табиғаттың ықпалдасуын реттейтін экологиялық заңнаманы өрескел бұзу [34].</w:t>
      </w:r>
    </w:p>
    <w:p w:rsidR="00F220CC" w:rsidRPr="00C06AC4" w:rsidRDefault="00F220CC" w:rsidP="00F220CC">
      <w:pPr>
        <w:ind w:firstLine="708"/>
        <w:jc w:val="both"/>
        <w:rPr>
          <w:sz w:val="28"/>
          <w:szCs w:val="28"/>
          <w:lang w:val="kk-KZ"/>
        </w:rPr>
      </w:pPr>
      <w:r w:rsidRPr="00C06AC4">
        <w:rPr>
          <w:sz w:val="28"/>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F220CC" w:rsidRPr="00C06AC4" w:rsidRDefault="00F220CC" w:rsidP="00F220CC">
      <w:pPr>
        <w:jc w:val="both"/>
        <w:rPr>
          <w:sz w:val="28"/>
          <w:szCs w:val="28"/>
          <w:lang w:val="kk-KZ"/>
        </w:rPr>
      </w:pPr>
      <w:r w:rsidRPr="00C06AC4">
        <w:rPr>
          <w:sz w:val="28"/>
          <w:szCs w:val="28"/>
          <w:lang w:val="en-US"/>
        </w:rPr>
        <w:t xml:space="preserve">2 - </w:t>
      </w:r>
      <w:proofErr w:type="gramStart"/>
      <w:r w:rsidRPr="00C06AC4">
        <w:rPr>
          <w:sz w:val="28"/>
          <w:szCs w:val="28"/>
          <w:lang w:val="kk-KZ"/>
        </w:rPr>
        <w:t>кесте</w:t>
      </w:r>
      <w:proofErr w:type="gramEnd"/>
    </w:p>
    <w:tbl>
      <w:tblPr>
        <w:tblW w:w="0" w:type="auto"/>
        <w:tblLook w:val="04A0"/>
      </w:tblPr>
      <w:tblGrid>
        <w:gridCol w:w="9136"/>
      </w:tblGrid>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БҰҰ – ның классификациясы бойынша мемлекеттегі адамның ұлттық қауіпсіздігіндегі негізгі қауіп – қатердің тізімі</w:t>
            </w:r>
          </w:p>
          <w:p w:rsidR="00F220CC" w:rsidRPr="00C06AC4" w:rsidRDefault="00F220CC">
            <w:pPr>
              <w:jc w:val="both"/>
              <w:rPr>
                <w:b/>
                <w:sz w:val="28"/>
                <w:szCs w:val="28"/>
                <w:lang w:val="kk-KZ"/>
              </w:rPr>
            </w:pPr>
          </w:p>
        </w:tc>
      </w:tr>
      <w:tr w:rsidR="00F220CC" w:rsidRPr="00C06AC4"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rsidP="00F57127">
            <w:pPr>
              <w:pStyle w:val="ab"/>
              <w:numPr>
                <w:ilvl w:val="0"/>
                <w:numId w:val="19"/>
              </w:numPr>
              <w:jc w:val="both"/>
              <w:rPr>
                <w:sz w:val="28"/>
                <w:szCs w:val="28"/>
                <w:lang w:val="kk-KZ"/>
              </w:rPr>
            </w:pPr>
            <w:r w:rsidRPr="00C06AC4">
              <w:rPr>
                <w:sz w:val="28"/>
                <w:szCs w:val="28"/>
                <w:lang w:val="kk-KZ"/>
              </w:rPr>
              <w:t>Экономикалық қауіпсіздік;</w:t>
            </w:r>
          </w:p>
          <w:p w:rsidR="00F220CC" w:rsidRPr="00C06AC4" w:rsidRDefault="00F220CC" w:rsidP="00F57127">
            <w:pPr>
              <w:pStyle w:val="ab"/>
              <w:numPr>
                <w:ilvl w:val="0"/>
                <w:numId w:val="19"/>
              </w:numPr>
              <w:jc w:val="both"/>
              <w:rPr>
                <w:sz w:val="28"/>
                <w:szCs w:val="28"/>
                <w:lang w:val="kk-KZ"/>
              </w:rPr>
            </w:pPr>
            <w:r w:rsidRPr="00C06AC4">
              <w:rPr>
                <w:sz w:val="28"/>
                <w:szCs w:val="28"/>
                <w:lang w:val="kk-KZ"/>
              </w:rPr>
              <w:t xml:space="preserve">Азық </w:t>
            </w:r>
            <w:r w:rsidRPr="00C06AC4">
              <w:rPr>
                <w:sz w:val="28"/>
                <w:szCs w:val="28"/>
                <w:lang w:val="en-US"/>
              </w:rPr>
              <w:t xml:space="preserve">– </w:t>
            </w:r>
            <w:r w:rsidRPr="00C06AC4">
              <w:rPr>
                <w:sz w:val="28"/>
                <w:szCs w:val="28"/>
                <w:lang w:val="kk-KZ"/>
              </w:rPr>
              <w:t>түлік қауіпсіздігі;</w:t>
            </w:r>
          </w:p>
          <w:p w:rsidR="00F220CC" w:rsidRPr="00C06AC4" w:rsidRDefault="00F220CC" w:rsidP="00F57127">
            <w:pPr>
              <w:pStyle w:val="ab"/>
              <w:numPr>
                <w:ilvl w:val="0"/>
                <w:numId w:val="19"/>
              </w:numPr>
              <w:jc w:val="both"/>
              <w:rPr>
                <w:sz w:val="28"/>
                <w:szCs w:val="28"/>
                <w:lang w:val="kk-KZ"/>
              </w:rPr>
            </w:pPr>
            <w:r w:rsidRPr="00C06AC4">
              <w:rPr>
                <w:sz w:val="28"/>
                <w:szCs w:val="28"/>
                <w:lang w:val="kk-KZ"/>
              </w:rPr>
              <w:t>Денсаулық қауіпсіздігі;</w:t>
            </w:r>
          </w:p>
          <w:p w:rsidR="00F220CC" w:rsidRPr="00C06AC4" w:rsidRDefault="00F220CC" w:rsidP="00F57127">
            <w:pPr>
              <w:pStyle w:val="ab"/>
              <w:numPr>
                <w:ilvl w:val="0"/>
                <w:numId w:val="19"/>
              </w:numPr>
              <w:jc w:val="both"/>
              <w:rPr>
                <w:sz w:val="28"/>
                <w:szCs w:val="28"/>
                <w:lang w:val="kk-KZ"/>
              </w:rPr>
            </w:pPr>
            <w:r w:rsidRPr="00C06AC4">
              <w:rPr>
                <w:sz w:val="28"/>
                <w:szCs w:val="28"/>
                <w:lang w:val="kk-KZ"/>
              </w:rPr>
              <w:t>Экологиялық қауіпсіздік;</w:t>
            </w:r>
          </w:p>
          <w:p w:rsidR="00F220CC" w:rsidRPr="00C06AC4" w:rsidRDefault="00F220CC" w:rsidP="00F57127">
            <w:pPr>
              <w:pStyle w:val="ab"/>
              <w:numPr>
                <w:ilvl w:val="0"/>
                <w:numId w:val="19"/>
              </w:numPr>
              <w:jc w:val="both"/>
              <w:rPr>
                <w:sz w:val="28"/>
                <w:szCs w:val="28"/>
                <w:lang w:val="kk-KZ"/>
              </w:rPr>
            </w:pPr>
            <w:r w:rsidRPr="00C06AC4">
              <w:rPr>
                <w:sz w:val="28"/>
                <w:szCs w:val="28"/>
                <w:lang w:val="kk-KZ"/>
              </w:rPr>
              <w:lastRenderedPageBreak/>
              <w:t>Жеке қауіпсіздік;</w:t>
            </w:r>
          </w:p>
          <w:p w:rsidR="00F220CC" w:rsidRPr="00C06AC4" w:rsidRDefault="00F220CC" w:rsidP="00F57127">
            <w:pPr>
              <w:pStyle w:val="ab"/>
              <w:numPr>
                <w:ilvl w:val="0"/>
                <w:numId w:val="19"/>
              </w:numPr>
              <w:jc w:val="both"/>
              <w:rPr>
                <w:sz w:val="28"/>
                <w:szCs w:val="28"/>
                <w:lang w:val="kk-KZ"/>
              </w:rPr>
            </w:pPr>
            <w:r w:rsidRPr="00C06AC4">
              <w:rPr>
                <w:sz w:val="28"/>
                <w:szCs w:val="28"/>
                <w:lang w:val="kk-KZ"/>
              </w:rPr>
              <w:t>Қоғамдық қауіпсіздік;</w:t>
            </w:r>
          </w:p>
          <w:p w:rsidR="00F220CC" w:rsidRPr="00C06AC4" w:rsidRDefault="00F220CC" w:rsidP="00F57127">
            <w:pPr>
              <w:pStyle w:val="ab"/>
              <w:numPr>
                <w:ilvl w:val="0"/>
                <w:numId w:val="19"/>
              </w:numPr>
              <w:jc w:val="both"/>
              <w:rPr>
                <w:sz w:val="28"/>
                <w:szCs w:val="28"/>
                <w:lang w:val="kk-KZ"/>
              </w:rPr>
            </w:pPr>
            <w:r w:rsidRPr="00C06AC4">
              <w:rPr>
                <w:sz w:val="28"/>
                <w:szCs w:val="28"/>
                <w:lang w:val="kk-KZ"/>
              </w:rPr>
              <w:t>Саяси қауіпсіздік.</w:t>
            </w: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Кеңесінің отырысында ел басымыз Н.Назарбаевтың төрағалығымен және 2003жылғы 3 –ші желтоқсандағы жарлығы бойынша 2004 – 2015 жылдар аралығындағы Қазақстанның 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F220CC" w:rsidRPr="00C06AC4" w:rsidRDefault="00F220CC" w:rsidP="00F220CC">
      <w:pPr>
        <w:ind w:firstLine="708"/>
        <w:jc w:val="both"/>
        <w:rPr>
          <w:sz w:val="28"/>
          <w:szCs w:val="28"/>
          <w:lang w:val="kk-KZ"/>
        </w:rPr>
      </w:pPr>
      <w:r w:rsidRPr="00C06AC4">
        <w:rPr>
          <w:sz w:val="28"/>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F220CC" w:rsidRPr="00C06AC4" w:rsidRDefault="00F220CC" w:rsidP="00F220CC">
      <w:pPr>
        <w:jc w:val="both"/>
        <w:rPr>
          <w:sz w:val="28"/>
          <w:szCs w:val="28"/>
          <w:lang w:val="kk-KZ"/>
        </w:rPr>
      </w:pPr>
      <w:r w:rsidRPr="00C06AC4">
        <w:rPr>
          <w:sz w:val="28"/>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F220CC" w:rsidRPr="00C06AC4" w:rsidRDefault="00F220CC" w:rsidP="00F220CC">
      <w:pPr>
        <w:jc w:val="both"/>
        <w:rPr>
          <w:sz w:val="28"/>
          <w:szCs w:val="28"/>
          <w:lang w:val="kk-KZ"/>
        </w:rPr>
      </w:pPr>
      <w:r w:rsidRPr="00C06AC4">
        <w:rPr>
          <w:sz w:val="28"/>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F220CC" w:rsidRPr="00C06AC4" w:rsidRDefault="00F220CC" w:rsidP="00F220CC">
      <w:pPr>
        <w:jc w:val="both"/>
        <w:rPr>
          <w:sz w:val="28"/>
          <w:szCs w:val="28"/>
          <w:lang w:val="kk-KZ"/>
        </w:rPr>
      </w:pPr>
      <w:r w:rsidRPr="00C06AC4">
        <w:rPr>
          <w:sz w:val="28"/>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F220CC" w:rsidRPr="00C06AC4" w:rsidRDefault="00F220CC" w:rsidP="00F220CC">
      <w:pPr>
        <w:jc w:val="both"/>
        <w:rPr>
          <w:sz w:val="28"/>
          <w:szCs w:val="28"/>
          <w:lang w:val="kk-KZ"/>
        </w:rPr>
      </w:pPr>
      <w:r w:rsidRPr="00C06AC4">
        <w:rPr>
          <w:sz w:val="28"/>
          <w:szCs w:val="28"/>
          <w:lang w:val="kk-KZ"/>
        </w:rPr>
        <w:lastRenderedPageBreak/>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F220CC" w:rsidRPr="00C06AC4" w:rsidRDefault="00F220CC" w:rsidP="00F220CC">
      <w:pPr>
        <w:ind w:firstLine="708"/>
        <w:jc w:val="both"/>
        <w:rPr>
          <w:sz w:val="28"/>
          <w:szCs w:val="28"/>
          <w:lang w:val="kk-KZ"/>
        </w:rPr>
      </w:pPr>
      <w:r w:rsidRPr="00C06AC4">
        <w:rPr>
          <w:sz w:val="28"/>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[35].</w:t>
      </w:r>
    </w:p>
    <w:p w:rsidR="00F220CC" w:rsidRPr="00C06AC4" w:rsidRDefault="00F220CC" w:rsidP="00F220CC">
      <w:pPr>
        <w:ind w:firstLine="708"/>
        <w:jc w:val="both"/>
        <w:rPr>
          <w:sz w:val="28"/>
          <w:szCs w:val="28"/>
          <w:lang w:val="kk-KZ"/>
        </w:rPr>
      </w:pPr>
      <w:r w:rsidRPr="00C06AC4">
        <w:rPr>
          <w:sz w:val="28"/>
          <w:szCs w:val="28"/>
          <w:lang w:val="kk-KZ"/>
        </w:rPr>
        <w:t>Экологиялық қауіпсіздіктің негізгі мақсаттары   3 –ші кестеде көрсетілген.</w:t>
      </w:r>
    </w:p>
    <w:p w:rsidR="00F220CC" w:rsidRPr="00C06AC4" w:rsidRDefault="00F220CC" w:rsidP="00F220CC">
      <w:pPr>
        <w:jc w:val="both"/>
        <w:rPr>
          <w:sz w:val="28"/>
          <w:szCs w:val="28"/>
          <w:lang w:val="kk-KZ"/>
        </w:rPr>
      </w:pPr>
      <w:r w:rsidRPr="00C06AC4">
        <w:rPr>
          <w:sz w:val="28"/>
          <w:szCs w:val="28"/>
          <w:lang w:val="en-US"/>
        </w:rPr>
        <w:t>3</w:t>
      </w:r>
      <w:r w:rsidRPr="00C06AC4">
        <w:rPr>
          <w:sz w:val="28"/>
          <w:szCs w:val="28"/>
        </w:rPr>
        <w:t xml:space="preserve">- </w:t>
      </w:r>
      <w:proofErr w:type="gramStart"/>
      <w:r w:rsidRPr="00C06AC4">
        <w:rPr>
          <w:sz w:val="28"/>
          <w:szCs w:val="28"/>
          <w:lang w:val="kk-KZ"/>
        </w:rPr>
        <w:t>кесте</w:t>
      </w:r>
      <w:proofErr w:type="gramEnd"/>
    </w:p>
    <w:tbl>
      <w:tblPr>
        <w:tblW w:w="0" w:type="auto"/>
        <w:tblLook w:val="04A0"/>
      </w:tblPr>
      <w:tblGrid>
        <w:gridCol w:w="9136"/>
      </w:tblGrid>
      <w:tr w:rsidR="00F220CC" w:rsidRPr="00C06AC4"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Экологиялық қауіпсіздіктің негізгі мақсаттары</w:t>
            </w:r>
          </w:p>
          <w:p w:rsidR="00F220CC" w:rsidRPr="00C06AC4" w:rsidRDefault="00F220CC">
            <w:pPr>
              <w:jc w:val="both"/>
              <w:rPr>
                <w:b/>
                <w:sz w:val="28"/>
                <w:szCs w:val="28"/>
                <w:lang w:val="kk-KZ"/>
              </w:rPr>
            </w:pPr>
          </w:p>
        </w:tc>
      </w:tr>
      <w:tr w:rsidR="00F220CC" w:rsidRPr="00B94895" w:rsidTr="00F220CC">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Жердің озон қабатының бұзылуына және климаттың өзгеруіне әкелетін антропогендік әсерлерді азайту;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Жердің тоқырауы мен шөлге айналуының алдын алу, биоәртүрлікті сақтау;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Экологиялық апат аймақтарына, әскери – космостық полигондарға және сынақ кешендеріне реабилитация жасау.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Каспий теңізі қайраңы (шельф) ластануының алдын алу.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Су ресурстарының ластануының алдын алу;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Тұрмыстық және өнеркәсіптік қалдықтардың көлемін азайту;</w:t>
            </w:r>
          </w:p>
          <w:p w:rsidR="00F220CC" w:rsidRPr="00C06AC4" w:rsidRDefault="00F220CC" w:rsidP="00F57127">
            <w:pPr>
              <w:pStyle w:val="ab"/>
              <w:numPr>
                <w:ilvl w:val="0"/>
                <w:numId w:val="20"/>
              </w:numPr>
              <w:tabs>
                <w:tab w:val="left" w:pos="420"/>
              </w:tabs>
              <w:jc w:val="both"/>
              <w:rPr>
                <w:sz w:val="28"/>
                <w:szCs w:val="28"/>
                <w:lang w:val="kk-KZ"/>
              </w:rPr>
            </w:pPr>
            <w:r w:rsidRPr="00C06AC4">
              <w:rPr>
                <w:sz w:val="28"/>
                <w:szCs w:val="28"/>
                <w:lang w:val="kk-KZ"/>
              </w:rPr>
              <w:t>Табиғи және техникалық сипаттағы төтенше жағдайлардың алдын алу.</w:t>
            </w:r>
          </w:p>
          <w:p w:rsidR="00F220CC" w:rsidRPr="00C06AC4" w:rsidRDefault="00F220CC">
            <w:pPr>
              <w:pStyle w:val="ab"/>
              <w:tabs>
                <w:tab w:val="left" w:pos="420"/>
              </w:tabs>
              <w:jc w:val="both"/>
              <w:rPr>
                <w:sz w:val="28"/>
                <w:szCs w:val="28"/>
                <w:lang w:val="kk-KZ"/>
              </w:rPr>
            </w:pP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аз.(4 – кесте) [39].</w:t>
      </w:r>
    </w:p>
    <w:p w:rsidR="00F220CC" w:rsidRPr="00C06AC4" w:rsidRDefault="00F220CC" w:rsidP="00F220CC">
      <w:pPr>
        <w:jc w:val="both"/>
        <w:rPr>
          <w:sz w:val="28"/>
          <w:szCs w:val="28"/>
          <w:lang w:val="kk-KZ"/>
        </w:rPr>
      </w:pPr>
      <w:r w:rsidRPr="00C06AC4">
        <w:rPr>
          <w:sz w:val="28"/>
          <w:szCs w:val="28"/>
          <w:lang w:val="kk-KZ"/>
        </w:rPr>
        <w:lastRenderedPageBreak/>
        <w:t>4 – ші кесте</w:t>
      </w:r>
    </w:p>
    <w:tbl>
      <w:tblPr>
        <w:tblW w:w="0" w:type="auto"/>
        <w:tblLook w:val="04A0"/>
      </w:tblPr>
      <w:tblGrid>
        <w:gridCol w:w="9136"/>
      </w:tblGrid>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Қазақстан Республикасының экологиялық қауіпсіздігін қамтамасыз етудің негізгі бағыттары</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rsidP="00F57127">
            <w:pPr>
              <w:pStyle w:val="ab"/>
              <w:numPr>
                <w:ilvl w:val="0"/>
                <w:numId w:val="21"/>
              </w:numPr>
              <w:jc w:val="both"/>
              <w:rPr>
                <w:sz w:val="28"/>
                <w:szCs w:val="28"/>
                <w:lang w:val="kk-KZ"/>
              </w:rPr>
            </w:pPr>
            <w:r w:rsidRPr="00C06AC4">
              <w:rPr>
                <w:sz w:val="28"/>
                <w:szCs w:val="28"/>
                <w:lang w:val="kk-KZ"/>
              </w:rPr>
              <w:t>Қазақстан халқын сапалы ауыз суымен қамтамасыз ету;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Ұлттық ландшафтты күзету, топырақ тоқырауының алдын алу, табиғатқа зиян келтіретін «ғасыр жобасынан» бас тарту;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Шетелден радиоактивті қалдықтардың кіруіне тыйым салу, радиациялық қауіпсіздіктің ұлттық бағдарламасын құру;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Қазақстанның экологиялық мәселелерін шешу үшін халықаралық ынтымақтастықтың мүмкіндіктерін аз пайдалану.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Экологиялық сақтандыру, экологиялық айыппұл жүйесінің әсерін күшейту.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Құқықтың бір саласы ретіндегі экологиялық заң шығару жүйесін құрастыру;</w:t>
            </w:r>
          </w:p>
          <w:p w:rsidR="00F220CC" w:rsidRPr="00C06AC4" w:rsidRDefault="00F220CC" w:rsidP="00F57127">
            <w:pPr>
              <w:pStyle w:val="ab"/>
              <w:numPr>
                <w:ilvl w:val="0"/>
                <w:numId w:val="21"/>
              </w:numPr>
              <w:jc w:val="both"/>
              <w:rPr>
                <w:sz w:val="28"/>
                <w:szCs w:val="28"/>
                <w:lang w:val="kk-KZ"/>
              </w:rPr>
            </w:pPr>
            <w:r w:rsidRPr="00C06AC4">
              <w:rPr>
                <w:sz w:val="28"/>
                <w:szCs w:val="28"/>
                <w:lang w:val="kk-KZ"/>
              </w:rPr>
              <w:t>Экологиялық мәдениеттің, экологиялық білімнің, экологиялық насихаттың дамуы.</w:t>
            </w: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F220CC" w:rsidRPr="00C06AC4" w:rsidRDefault="00F220CC" w:rsidP="00F220CC">
      <w:pPr>
        <w:ind w:firstLine="708"/>
        <w:jc w:val="both"/>
        <w:rPr>
          <w:sz w:val="28"/>
          <w:szCs w:val="28"/>
          <w:lang w:val="kk-KZ"/>
        </w:rPr>
      </w:pPr>
      <w:r w:rsidRPr="00C06AC4">
        <w:rPr>
          <w:sz w:val="28"/>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220CC" w:rsidRPr="00C06AC4" w:rsidRDefault="00F220CC" w:rsidP="00F220CC">
      <w:pPr>
        <w:ind w:firstLine="708"/>
        <w:jc w:val="both"/>
        <w:rPr>
          <w:sz w:val="28"/>
          <w:szCs w:val="28"/>
          <w:lang w:val="kk-KZ"/>
        </w:rPr>
      </w:pPr>
      <w:r w:rsidRPr="00C06AC4">
        <w:rPr>
          <w:sz w:val="28"/>
          <w:szCs w:val="28"/>
          <w:lang w:val="kk-KZ"/>
        </w:rPr>
        <w:t>Заңнаманы жетілдіру негізінде Қазақстан Республикасының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F220CC" w:rsidRPr="00C06AC4" w:rsidRDefault="00F220CC" w:rsidP="00F220CC">
      <w:pPr>
        <w:ind w:firstLine="708"/>
        <w:jc w:val="both"/>
        <w:rPr>
          <w:sz w:val="28"/>
          <w:szCs w:val="28"/>
          <w:lang w:val="kk-KZ"/>
        </w:rPr>
      </w:pPr>
      <w:r w:rsidRPr="00C06AC4">
        <w:rPr>
          <w:sz w:val="28"/>
          <w:szCs w:val="28"/>
          <w:lang w:val="kk-KZ"/>
        </w:rPr>
        <w:t>ҚР «Арал өңіріндегі экологиялық апаттан зардМап шеккен азаматтарды әлеуметтік қорғау туралы» Заңы (1992);</w:t>
      </w:r>
    </w:p>
    <w:p w:rsidR="00F220CC" w:rsidRPr="00C06AC4" w:rsidRDefault="00F220CC" w:rsidP="00F220CC">
      <w:pPr>
        <w:ind w:firstLine="708"/>
        <w:jc w:val="both"/>
        <w:rPr>
          <w:sz w:val="28"/>
          <w:szCs w:val="28"/>
          <w:lang w:val="kk-KZ"/>
        </w:rPr>
      </w:pPr>
      <w:r w:rsidRPr="00C06AC4">
        <w:rPr>
          <w:sz w:val="28"/>
          <w:szCs w:val="28"/>
          <w:lang w:val="kk-KZ"/>
        </w:rPr>
        <w:t>ҚР Президентінің «Мұнай туралы» Заң күші бар жарлығы (1995);</w:t>
      </w:r>
    </w:p>
    <w:p w:rsidR="00F220CC" w:rsidRPr="00C06AC4" w:rsidRDefault="00F220CC" w:rsidP="00F220CC">
      <w:pPr>
        <w:ind w:firstLine="708"/>
        <w:jc w:val="both"/>
        <w:rPr>
          <w:sz w:val="28"/>
          <w:szCs w:val="28"/>
          <w:lang w:val="kk-KZ"/>
        </w:rPr>
      </w:pPr>
      <w:r w:rsidRPr="00C06AC4">
        <w:rPr>
          <w:sz w:val="28"/>
          <w:szCs w:val="28"/>
          <w:lang w:val="kk-KZ"/>
        </w:rPr>
        <w:t>ҚР Президентінің «Жер қойнауы және жер қойнауын пайдалану туралы» Заң күші бар жарлығы (1996);</w:t>
      </w:r>
    </w:p>
    <w:p w:rsidR="00F220CC" w:rsidRPr="00C06AC4" w:rsidRDefault="00F220CC" w:rsidP="00F220CC">
      <w:pPr>
        <w:ind w:firstLine="708"/>
        <w:jc w:val="both"/>
        <w:rPr>
          <w:sz w:val="28"/>
          <w:szCs w:val="28"/>
          <w:lang w:val="kk-KZ"/>
        </w:rPr>
      </w:pPr>
      <w:r w:rsidRPr="00C06AC4">
        <w:rPr>
          <w:sz w:val="28"/>
          <w:szCs w:val="28"/>
          <w:lang w:val="kk-KZ"/>
        </w:rPr>
        <w:t>ҚР «Қоршаған ортаны қорғау туралы» Заңы (1997);</w:t>
      </w:r>
    </w:p>
    <w:p w:rsidR="00F220CC" w:rsidRPr="00C06AC4" w:rsidRDefault="00F220CC" w:rsidP="00F220CC">
      <w:pPr>
        <w:ind w:firstLine="708"/>
        <w:jc w:val="both"/>
        <w:rPr>
          <w:sz w:val="28"/>
          <w:szCs w:val="28"/>
          <w:lang w:val="kk-KZ"/>
        </w:rPr>
      </w:pPr>
      <w:r w:rsidRPr="00C06AC4">
        <w:rPr>
          <w:sz w:val="28"/>
          <w:szCs w:val="28"/>
          <w:lang w:val="kk-KZ"/>
        </w:rPr>
        <w:t>ҚР «Радиациялық қауіпсіздік туралы» Заңы (1998);</w:t>
      </w:r>
    </w:p>
    <w:p w:rsidR="00F220CC" w:rsidRPr="00C06AC4" w:rsidRDefault="00F220CC" w:rsidP="00F220CC">
      <w:pPr>
        <w:ind w:firstLine="708"/>
        <w:jc w:val="both"/>
        <w:rPr>
          <w:sz w:val="28"/>
          <w:szCs w:val="28"/>
          <w:lang w:val="kk-KZ"/>
        </w:rPr>
      </w:pPr>
      <w:r w:rsidRPr="00C06AC4">
        <w:rPr>
          <w:sz w:val="28"/>
          <w:szCs w:val="28"/>
          <w:lang w:val="kk-KZ"/>
        </w:rPr>
        <w:t>ҚР «Атмосфералық ауаны қорғау туралы» Заңы (2002);</w:t>
      </w:r>
    </w:p>
    <w:p w:rsidR="00F220CC" w:rsidRPr="00C06AC4" w:rsidRDefault="00F220CC" w:rsidP="00F220CC">
      <w:pPr>
        <w:ind w:firstLine="708"/>
        <w:jc w:val="both"/>
        <w:rPr>
          <w:sz w:val="28"/>
          <w:szCs w:val="28"/>
          <w:lang w:val="kk-KZ"/>
        </w:rPr>
      </w:pPr>
      <w:r w:rsidRPr="00C06AC4">
        <w:rPr>
          <w:sz w:val="28"/>
          <w:szCs w:val="28"/>
          <w:lang w:val="kk-KZ"/>
        </w:rPr>
        <w:lastRenderedPageBreak/>
        <w:t>ҚР Премьер –Министрінің «Азғыр» және «Капустин Яр» полигондарының әсері тиген Атырау және Батыс Қазақстан облыстары аудандарының аумақтарына кешенді тексеру жүргізу жөніндегі ведомство аралық жұмыс тобын құру туралы» өкімі (2003);</w:t>
      </w:r>
    </w:p>
    <w:p w:rsidR="00F220CC" w:rsidRPr="00C06AC4" w:rsidRDefault="00F220CC" w:rsidP="00F220CC">
      <w:pPr>
        <w:ind w:firstLine="708"/>
        <w:jc w:val="both"/>
        <w:rPr>
          <w:sz w:val="28"/>
          <w:szCs w:val="28"/>
          <w:lang w:val="kk-KZ"/>
        </w:rPr>
      </w:pPr>
      <w:r w:rsidRPr="00C06AC4">
        <w:rPr>
          <w:sz w:val="28"/>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F220CC" w:rsidRPr="00C06AC4" w:rsidRDefault="00F220CC" w:rsidP="00F220CC">
      <w:pPr>
        <w:ind w:firstLine="708"/>
        <w:jc w:val="both"/>
        <w:rPr>
          <w:sz w:val="28"/>
          <w:szCs w:val="28"/>
          <w:lang w:val="kk-KZ"/>
        </w:rPr>
      </w:pPr>
      <w:r w:rsidRPr="00C06AC4">
        <w:rPr>
          <w:sz w:val="28"/>
          <w:szCs w:val="28"/>
          <w:lang w:val="kk-KZ"/>
        </w:rPr>
        <w:t>ҚР Үкіметінің «Жануарлар әлемі объектілерін пайдалануды шектеу және тыйым салу ережелерін бекіту туралы»Қаулысы (2005);</w:t>
      </w:r>
    </w:p>
    <w:p w:rsidR="00F220CC" w:rsidRPr="00C06AC4" w:rsidRDefault="00F220CC" w:rsidP="00F220CC">
      <w:pPr>
        <w:ind w:firstLine="708"/>
        <w:jc w:val="both"/>
        <w:rPr>
          <w:sz w:val="28"/>
          <w:szCs w:val="28"/>
          <w:lang w:val="kk-KZ"/>
        </w:rPr>
      </w:pPr>
      <w:r w:rsidRPr="00C06AC4">
        <w:rPr>
          <w:sz w:val="28"/>
          <w:szCs w:val="28"/>
          <w:lang w:val="kk-KZ"/>
        </w:rPr>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F220CC" w:rsidRPr="00C06AC4" w:rsidRDefault="00F220CC" w:rsidP="00F220CC">
      <w:pPr>
        <w:ind w:firstLine="708"/>
        <w:jc w:val="both"/>
        <w:rPr>
          <w:sz w:val="28"/>
          <w:szCs w:val="28"/>
          <w:lang w:val="kk-KZ"/>
        </w:rPr>
      </w:pPr>
      <w:r w:rsidRPr="00C06AC4">
        <w:rPr>
          <w:sz w:val="28"/>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F220CC" w:rsidRPr="00C06AC4" w:rsidRDefault="00F220CC" w:rsidP="00F220CC">
      <w:pPr>
        <w:ind w:firstLine="708"/>
        <w:jc w:val="both"/>
        <w:rPr>
          <w:sz w:val="28"/>
          <w:szCs w:val="28"/>
          <w:lang w:val="kk-KZ"/>
        </w:rPr>
      </w:pPr>
      <w:r w:rsidRPr="00C06AC4">
        <w:rPr>
          <w:sz w:val="28"/>
          <w:szCs w:val="28"/>
          <w:lang w:val="kk-KZ"/>
        </w:rPr>
        <w:t xml:space="preserve">ҚР «Экологиялық кодексі» (2007). </w:t>
      </w:r>
    </w:p>
    <w:p w:rsidR="00F220CC" w:rsidRPr="00C06AC4" w:rsidRDefault="00F220CC" w:rsidP="00F220CC">
      <w:pPr>
        <w:ind w:firstLine="708"/>
        <w:jc w:val="both"/>
        <w:rPr>
          <w:sz w:val="28"/>
          <w:szCs w:val="28"/>
          <w:lang w:val="kk-KZ"/>
        </w:rPr>
      </w:pPr>
      <w:r w:rsidRPr="00C06AC4">
        <w:rPr>
          <w:sz w:val="28"/>
          <w:szCs w:val="28"/>
          <w:lang w:val="kk-KZ"/>
        </w:rPr>
        <w:t>Алға қойылған міндеттерді орындау 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F220CC" w:rsidRPr="00C06AC4" w:rsidRDefault="00F220CC" w:rsidP="00F220CC">
      <w:pPr>
        <w:ind w:firstLine="708"/>
        <w:jc w:val="both"/>
        <w:rPr>
          <w:sz w:val="28"/>
          <w:szCs w:val="28"/>
          <w:lang w:val="kk-KZ"/>
        </w:rPr>
      </w:pPr>
      <w:r w:rsidRPr="00C06AC4">
        <w:rPr>
          <w:sz w:val="28"/>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F220CC" w:rsidRPr="00C06AC4" w:rsidRDefault="00F220CC" w:rsidP="00F220CC">
      <w:pPr>
        <w:ind w:firstLine="708"/>
        <w:jc w:val="both"/>
        <w:rPr>
          <w:sz w:val="28"/>
          <w:szCs w:val="28"/>
          <w:lang w:val="kk-KZ"/>
        </w:rPr>
      </w:pPr>
      <w:r w:rsidRPr="00C06AC4">
        <w:rPr>
          <w:sz w:val="28"/>
          <w:szCs w:val="28"/>
          <w:lang w:val="kk-KZ"/>
        </w:rPr>
        <w:t xml:space="preserve">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w:t>
      </w:r>
      <w:r w:rsidRPr="00C06AC4">
        <w:rPr>
          <w:sz w:val="28"/>
          <w:szCs w:val="28"/>
          <w:lang w:val="kk-KZ"/>
        </w:rPr>
        <w:lastRenderedPageBreak/>
        <w:t>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 [52].</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F220CC" w:rsidRPr="00C06AC4" w:rsidRDefault="00F220CC" w:rsidP="00F220CC">
      <w:pPr>
        <w:jc w:val="both"/>
        <w:rPr>
          <w:sz w:val="28"/>
          <w:szCs w:val="28"/>
          <w:lang w:val="kk-KZ"/>
        </w:rPr>
      </w:pPr>
      <w:r w:rsidRPr="00C06AC4">
        <w:rPr>
          <w:sz w:val="28"/>
          <w:szCs w:val="28"/>
          <w:lang w:val="kk-KZ"/>
        </w:rPr>
        <w:t>Біз экологиялық білім беруде, тәрбие беруде мемлекеттің экологиялық қауіпсіз дамуы негізделетін принциптерге баса көңіл аударуымыз қажет (5 – кесте)[39,310].</w:t>
      </w:r>
    </w:p>
    <w:p w:rsidR="00F220CC" w:rsidRPr="00C06AC4" w:rsidRDefault="00F220CC" w:rsidP="00F220CC">
      <w:pPr>
        <w:jc w:val="both"/>
        <w:rPr>
          <w:sz w:val="28"/>
          <w:szCs w:val="28"/>
          <w:lang w:val="kk-KZ"/>
        </w:rPr>
      </w:pPr>
      <w:r w:rsidRPr="00C06AC4">
        <w:rPr>
          <w:sz w:val="28"/>
          <w:szCs w:val="28"/>
          <w:lang w:val="kk-KZ"/>
        </w:rPr>
        <w:t>5 – кесте</w:t>
      </w:r>
    </w:p>
    <w:tbl>
      <w:tblPr>
        <w:tblW w:w="0" w:type="auto"/>
        <w:tblLook w:val="04A0"/>
      </w:tblPr>
      <w:tblGrid>
        <w:gridCol w:w="9136"/>
      </w:tblGrid>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p>
          <w:p w:rsidR="00F220CC" w:rsidRPr="00C06AC4" w:rsidRDefault="00F220CC">
            <w:pPr>
              <w:jc w:val="both"/>
              <w:rPr>
                <w:b/>
                <w:sz w:val="28"/>
                <w:szCs w:val="28"/>
                <w:lang w:val="kk-KZ"/>
              </w:rPr>
            </w:pPr>
            <w:r w:rsidRPr="00C06AC4">
              <w:rPr>
                <w:b/>
                <w:sz w:val="28"/>
                <w:szCs w:val="28"/>
                <w:lang w:val="kk-KZ"/>
              </w:rPr>
              <w:t>Экологиялық қауіпсіздікті қамтамасыз етудің негізгі принциптері</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22"/>
              </w:numPr>
              <w:jc w:val="both"/>
              <w:rPr>
                <w:sz w:val="28"/>
                <w:szCs w:val="28"/>
                <w:lang w:val="kk-KZ"/>
              </w:rPr>
            </w:pPr>
            <w:r w:rsidRPr="00C06AC4">
              <w:rPr>
                <w:sz w:val="28"/>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F220CC" w:rsidRPr="00C06AC4" w:rsidRDefault="00F220CC" w:rsidP="00F57127">
            <w:pPr>
              <w:pStyle w:val="ab"/>
              <w:numPr>
                <w:ilvl w:val="0"/>
                <w:numId w:val="22"/>
              </w:numPr>
              <w:jc w:val="both"/>
              <w:rPr>
                <w:sz w:val="28"/>
                <w:szCs w:val="28"/>
                <w:lang w:val="kk-KZ"/>
              </w:rPr>
            </w:pPr>
            <w:r w:rsidRPr="00C06AC4">
              <w:rPr>
                <w:sz w:val="28"/>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F220CC" w:rsidRPr="00C06AC4" w:rsidRDefault="00F220CC" w:rsidP="00F57127">
            <w:pPr>
              <w:pStyle w:val="ab"/>
              <w:numPr>
                <w:ilvl w:val="0"/>
                <w:numId w:val="22"/>
              </w:numPr>
              <w:jc w:val="both"/>
              <w:rPr>
                <w:sz w:val="28"/>
                <w:szCs w:val="28"/>
                <w:lang w:val="kk-KZ"/>
              </w:rPr>
            </w:pPr>
            <w:r w:rsidRPr="00C06AC4">
              <w:rPr>
                <w:sz w:val="28"/>
                <w:szCs w:val="28"/>
                <w:lang w:val="kk-KZ"/>
              </w:rPr>
              <w:t>Адам денсаулығына және қоршаған ортаға келтірілген зиян үшін өтемақы төлеу міндеті;</w:t>
            </w:r>
          </w:p>
          <w:p w:rsidR="00F220CC" w:rsidRPr="00C06AC4" w:rsidRDefault="00F220CC" w:rsidP="00F57127">
            <w:pPr>
              <w:pStyle w:val="ab"/>
              <w:numPr>
                <w:ilvl w:val="0"/>
                <w:numId w:val="22"/>
              </w:numPr>
              <w:jc w:val="both"/>
              <w:rPr>
                <w:sz w:val="28"/>
                <w:szCs w:val="28"/>
                <w:lang w:val="kk-KZ"/>
              </w:rPr>
            </w:pPr>
            <w:r w:rsidRPr="00C06AC4">
              <w:rPr>
                <w:sz w:val="28"/>
                <w:szCs w:val="28"/>
                <w:lang w:val="kk-KZ"/>
              </w:rPr>
              <w:t xml:space="preserve">Дамудың экологиялық </w:t>
            </w:r>
            <w:r w:rsidRPr="00C06AC4">
              <w:rPr>
                <w:sz w:val="28"/>
                <w:szCs w:val="28"/>
                <w:lang w:val="en-US"/>
              </w:rPr>
              <w:t xml:space="preserve">– </w:t>
            </w:r>
            <w:r w:rsidRPr="00C06AC4">
              <w:rPr>
                <w:sz w:val="28"/>
                <w:szCs w:val="28"/>
                <w:lang w:val="kk-KZ"/>
              </w:rPr>
              <w:t>экономикалық баланстылығы;</w:t>
            </w:r>
          </w:p>
          <w:p w:rsidR="00F220CC" w:rsidRPr="00C06AC4" w:rsidRDefault="00F220CC" w:rsidP="00F57127">
            <w:pPr>
              <w:pStyle w:val="ab"/>
              <w:numPr>
                <w:ilvl w:val="0"/>
                <w:numId w:val="22"/>
              </w:numPr>
              <w:jc w:val="both"/>
              <w:rPr>
                <w:sz w:val="28"/>
                <w:szCs w:val="28"/>
                <w:lang w:val="kk-KZ"/>
              </w:rPr>
            </w:pPr>
            <w:r w:rsidRPr="00C06AC4">
              <w:rPr>
                <w:sz w:val="28"/>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F220CC" w:rsidRPr="00C06AC4" w:rsidRDefault="00F220CC" w:rsidP="00F57127">
            <w:pPr>
              <w:pStyle w:val="ab"/>
              <w:numPr>
                <w:ilvl w:val="0"/>
                <w:numId w:val="22"/>
              </w:numPr>
              <w:jc w:val="both"/>
              <w:rPr>
                <w:sz w:val="28"/>
                <w:szCs w:val="28"/>
                <w:lang w:val="kk-KZ"/>
              </w:rPr>
            </w:pPr>
            <w:r w:rsidRPr="00C06AC4">
              <w:rPr>
                <w:sz w:val="28"/>
                <w:szCs w:val="28"/>
                <w:lang w:val="kk-KZ"/>
              </w:rPr>
              <w:t>Халықтың экологиялық ақпараттандырылуы және оның экологиялық мәселелерді шешуге қатысуы;</w:t>
            </w:r>
          </w:p>
          <w:p w:rsidR="00F220CC" w:rsidRPr="00C06AC4" w:rsidRDefault="00F220CC" w:rsidP="00F57127">
            <w:pPr>
              <w:pStyle w:val="ab"/>
              <w:numPr>
                <w:ilvl w:val="0"/>
                <w:numId w:val="22"/>
              </w:numPr>
              <w:jc w:val="both"/>
              <w:rPr>
                <w:sz w:val="28"/>
                <w:szCs w:val="28"/>
                <w:lang w:val="kk-KZ"/>
              </w:rPr>
            </w:pPr>
            <w:r w:rsidRPr="00C06AC4">
              <w:rPr>
                <w:sz w:val="28"/>
                <w:szCs w:val="28"/>
                <w:lang w:val="kk-KZ"/>
              </w:rPr>
              <w:t>Халықаралық ынтымақтастағы серіктестік және халықаралық құқықтың нормаларын сақтау.</w:t>
            </w:r>
          </w:p>
          <w:p w:rsidR="00F220CC" w:rsidRPr="00C06AC4" w:rsidRDefault="00F220CC">
            <w:pPr>
              <w:pStyle w:val="ab"/>
              <w:jc w:val="both"/>
              <w:rPr>
                <w:sz w:val="28"/>
                <w:szCs w:val="28"/>
                <w:lang w:val="kk-KZ"/>
              </w:rPr>
            </w:pPr>
          </w:p>
        </w:tc>
      </w:tr>
    </w:tbl>
    <w:p w:rsidR="00F220CC" w:rsidRPr="00C06AC4" w:rsidRDefault="00F220CC" w:rsidP="00F220CC">
      <w:pPr>
        <w:jc w:val="both"/>
        <w:rPr>
          <w:sz w:val="28"/>
          <w:szCs w:val="28"/>
          <w:lang w:val="kk-KZ"/>
        </w:rPr>
      </w:pPr>
    </w:p>
    <w:p w:rsidR="00F220CC" w:rsidRPr="00C06AC4" w:rsidRDefault="00F220CC" w:rsidP="00F220CC">
      <w:pPr>
        <w:jc w:val="both"/>
        <w:rPr>
          <w:sz w:val="28"/>
          <w:szCs w:val="28"/>
          <w:lang w:val="kk-KZ"/>
        </w:rPr>
      </w:pPr>
      <w:r w:rsidRPr="00C06AC4">
        <w:rPr>
          <w:sz w:val="28"/>
          <w:szCs w:val="28"/>
          <w:lang w:val="kk-KZ"/>
        </w:rPr>
        <w:tab/>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F220CC" w:rsidRPr="00C06AC4" w:rsidRDefault="00F220CC" w:rsidP="00F220CC">
      <w:pPr>
        <w:ind w:firstLine="708"/>
        <w:jc w:val="both"/>
        <w:rPr>
          <w:sz w:val="28"/>
          <w:szCs w:val="28"/>
          <w:lang w:val="kk-KZ"/>
        </w:rPr>
      </w:pPr>
      <w:r w:rsidRPr="00C06AC4">
        <w:rPr>
          <w:sz w:val="28"/>
          <w:szCs w:val="28"/>
          <w:lang w:val="kk-KZ"/>
        </w:rPr>
        <w:lastRenderedPageBreak/>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F220CC" w:rsidRPr="00C06AC4" w:rsidRDefault="00F220CC" w:rsidP="00F220CC">
      <w:pPr>
        <w:ind w:firstLine="708"/>
        <w:jc w:val="both"/>
        <w:rPr>
          <w:sz w:val="28"/>
          <w:szCs w:val="28"/>
          <w:lang w:val="kk-KZ"/>
        </w:rPr>
      </w:pPr>
      <w:r w:rsidRPr="00C06AC4">
        <w:rPr>
          <w:sz w:val="28"/>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–кесте )[39,321].</w:t>
      </w:r>
    </w:p>
    <w:p w:rsidR="00F220CC" w:rsidRPr="00C06AC4" w:rsidRDefault="00F220CC" w:rsidP="00F220CC">
      <w:pPr>
        <w:jc w:val="both"/>
        <w:rPr>
          <w:sz w:val="28"/>
          <w:szCs w:val="28"/>
          <w:lang w:val="kk-KZ"/>
        </w:rPr>
      </w:pPr>
      <w:r w:rsidRPr="00C06AC4">
        <w:rPr>
          <w:sz w:val="28"/>
          <w:szCs w:val="28"/>
          <w:lang w:val="kk-KZ"/>
        </w:rPr>
        <w:t>6 –кесте</w:t>
      </w:r>
    </w:p>
    <w:tbl>
      <w:tblPr>
        <w:tblW w:w="0" w:type="auto"/>
        <w:tblLook w:val="04A0"/>
      </w:tblPr>
      <w:tblGrid>
        <w:gridCol w:w="9136"/>
      </w:tblGrid>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Қоршаған орта саласындағы білімді дамытудың нормативті құжаттары</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 Республикасының конституциясы</w:t>
            </w:r>
          </w:p>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 Республикасының «Қоршаған ортаны қорғау туралы» заңы</w:t>
            </w:r>
          </w:p>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 Республикасының «Білім туралы» заңы</w:t>
            </w:r>
          </w:p>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 Республикасының «Жоғарғы білім туралы» заңы</w:t>
            </w:r>
          </w:p>
          <w:p w:rsidR="00F220CC" w:rsidRPr="00C06AC4" w:rsidRDefault="00F220CC" w:rsidP="00F57127">
            <w:pPr>
              <w:pStyle w:val="ab"/>
              <w:numPr>
                <w:ilvl w:val="0"/>
                <w:numId w:val="23"/>
              </w:numPr>
              <w:jc w:val="both"/>
              <w:rPr>
                <w:sz w:val="28"/>
                <w:szCs w:val="28"/>
                <w:lang w:val="kk-KZ"/>
              </w:rPr>
            </w:pPr>
            <w:r w:rsidRPr="00C06AC4">
              <w:rPr>
                <w:sz w:val="28"/>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Қазақстандағы эколог – мамандарды дайындау концепциясы (1995ж)</w:t>
            </w:r>
          </w:p>
          <w:p w:rsidR="00F220CC" w:rsidRPr="00C06AC4" w:rsidRDefault="00F220CC" w:rsidP="00F57127">
            <w:pPr>
              <w:pStyle w:val="ab"/>
              <w:numPr>
                <w:ilvl w:val="0"/>
                <w:numId w:val="23"/>
              </w:numPr>
              <w:jc w:val="both"/>
              <w:rPr>
                <w:sz w:val="28"/>
                <w:szCs w:val="28"/>
                <w:lang w:val="kk-KZ"/>
              </w:rPr>
            </w:pPr>
            <w:r w:rsidRPr="00C06AC4">
              <w:rPr>
                <w:sz w:val="28"/>
                <w:szCs w:val="28"/>
                <w:lang w:val="kk-KZ"/>
              </w:rPr>
              <w:t>Қазақстан Республикасындағы экологиялық білім беру мен тәрбиелеудің ұлттық стратегиясы (1998).</w:t>
            </w:r>
          </w:p>
          <w:p w:rsidR="00F220CC" w:rsidRPr="00C06AC4" w:rsidRDefault="00F220CC" w:rsidP="00F57127">
            <w:pPr>
              <w:pStyle w:val="ab"/>
              <w:numPr>
                <w:ilvl w:val="0"/>
                <w:numId w:val="23"/>
              </w:numPr>
              <w:jc w:val="both"/>
              <w:rPr>
                <w:sz w:val="28"/>
                <w:szCs w:val="28"/>
                <w:lang w:val="kk-KZ"/>
              </w:rPr>
            </w:pPr>
            <w:r w:rsidRPr="00C06AC4">
              <w:rPr>
                <w:sz w:val="28"/>
                <w:szCs w:val="28"/>
                <w:lang w:val="kk-KZ"/>
              </w:rPr>
              <w:t>Экологиялық білім беру бағдарламасы (</w:t>
            </w:r>
            <w:r w:rsidRPr="00C06AC4">
              <w:rPr>
                <w:sz w:val="28"/>
                <w:szCs w:val="28"/>
              </w:rPr>
              <w:t>1999</w:t>
            </w:r>
            <w:r w:rsidRPr="00C06AC4">
              <w:rPr>
                <w:sz w:val="28"/>
                <w:szCs w:val="28"/>
                <w:lang w:val="kk-KZ"/>
              </w:rPr>
              <w:t>ж).</w:t>
            </w:r>
          </w:p>
          <w:p w:rsidR="00F220CC" w:rsidRPr="00C06AC4" w:rsidRDefault="00F220CC" w:rsidP="00F57127">
            <w:pPr>
              <w:pStyle w:val="ab"/>
              <w:numPr>
                <w:ilvl w:val="0"/>
                <w:numId w:val="23"/>
              </w:numPr>
              <w:jc w:val="both"/>
              <w:rPr>
                <w:sz w:val="28"/>
                <w:szCs w:val="28"/>
                <w:lang w:val="kk-KZ"/>
              </w:rPr>
            </w:pPr>
            <w:r w:rsidRPr="00C06AC4">
              <w:rPr>
                <w:sz w:val="28"/>
                <w:szCs w:val="28"/>
                <w:lang w:val="kk-KZ"/>
              </w:rPr>
              <w:t>2004 – 2015 жылдар аралығындағы Қазақстан Республикасының экологиялық қауіпсіздігінің концепциясы.</w:t>
            </w:r>
          </w:p>
          <w:p w:rsidR="00F220CC" w:rsidRPr="00C06AC4" w:rsidRDefault="00F220CC">
            <w:pPr>
              <w:pStyle w:val="ab"/>
              <w:ind w:left="780"/>
              <w:jc w:val="both"/>
              <w:rPr>
                <w:sz w:val="28"/>
                <w:szCs w:val="28"/>
                <w:lang w:val="kk-KZ"/>
              </w:rPr>
            </w:pP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F220CC" w:rsidRPr="00C06AC4" w:rsidRDefault="00F220CC" w:rsidP="00F220CC">
      <w:pPr>
        <w:jc w:val="both"/>
        <w:rPr>
          <w:sz w:val="28"/>
          <w:szCs w:val="28"/>
          <w:lang w:val="kk-KZ"/>
        </w:rPr>
      </w:pPr>
      <w:r w:rsidRPr="00C06AC4">
        <w:rPr>
          <w:sz w:val="28"/>
          <w:szCs w:val="28"/>
          <w:lang w:val="en-US"/>
        </w:rPr>
        <w:t xml:space="preserve">7 – </w:t>
      </w:r>
      <w:proofErr w:type="gramStart"/>
      <w:r w:rsidRPr="00C06AC4">
        <w:rPr>
          <w:sz w:val="28"/>
          <w:szCs w:val="28"/>
          <w:lang w:val="kk-KZ"/>
        </w:rPr>
        <w:t>кесте</w:t>
      </w:r>
      <w:proofErr w:type="gramEnd"/>
    </w:p>
    <w:tbl>
      <w:tblPr>
        <w:tblW w:w="0" w:type="auto"/>
        <w:tblLook w:val="04A0"/>
      </w:tblPr>
      <w:tblGrid>
        <w:gridCol w:w="9136"/>
      </w:tblGrid>
      <w:tr w:rsidR="00F220CC" w:rsidRPr="00C06AC4"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Экологиялық білім берудің мақсаты</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24"/>
              </w:numPr>
              <w:jc w:val="both"/>
              <w:rPr>
                <w:sz w:val="28"/>
                <w:szCs w:val="28"/>
                <w:lang w:val="kk-KZ"/>
              </w:rPr>
            </w:pPr>
            <w:r w:rsidRPr="00C06AC4">
              <w:rPr>
                <w:sz w:val="28"/>
                <w:szCs w:val="28"/>
                <w:lang w:val="kk-KZ"/>
              </w:rPr>
              <w:t>Барлық азаматтардың адамның әсерінен табиғи жүйенің өзгеруі туралы, Жер планетасындағы өркениет пен өмірді сақтаудың жолдары туралы теориялық білім алуын қамтамасыз ету.</w:t>
            </w:r>
          </w:p>
          <w:p w:rsidR="00F220CC" w:rsidRPr="00C06AC4" w:rsidRDefault="00F220CC" w:rsidP="00F57127">
            <w:pPr>
              <w:pStyle w:val="ab"/>
              <w:numPr>
                <w:ilvl w:val="0"/>
                <w:numId w:val="24"/>
              </w:numPr>
              <w:jc w:val="both"/>
              <w:rPr>
                <w:sz w:val="28"/>
                <w:szCs w:val="28"/>
                <w:lang w:val="kk-KZ"/>
              </w:rPr>
            </w:pPr>
            <w:r w:rsidRPr="00C06AC4">
              <w:rPr>
                <w:sz w:val="28"/>
                <w:szCs w:val="28"/>
                <w:lang w:val="kk-KZ"/>
              </w:rPr>
              <w:t xml:space="preserve">Табиғатты пайдалануда адам мінез –құлқының жетілген </w:t>
            </w:r>
            <w:r w:rsidRPr="00C06AC4">
              <w:rPr>
                <w:sz w:val="28"/>
                <w:szCs w:val="28"/>
                <w:lang w:val="kk-KZ"/>
              </w:rPr>
              <w:lastRenderedPageBreak/>
              <w:t>стереотиптерін қалыптастыру, қауіпсіз қоршаған ортаны сақтау және қалпына келтіру.</w:t>
            </w:r>
          </w:p>
          <w:p w:rsidR="00F220CC" w:rsidRPr="00C06AC4" w:rsidRDefault="00F220CC">
            <w:pPr>
              <w:pStyle w:val="ab"/>
              <w:jc w:val="both"/>
              <w:rPr>
                <w:sz w:val="28"/>
                <w:szCs w:val="28"/>
                <w:lang w:val="kk-KZ"/>
              </w:rPr>
            </w:pPr>
          </w:p>
          <w:p w:rsidR="00F220CC" w:rsidRPr="00C06AC4" w:rsidRDefault="00F220CC">
            <w:pPr>
              <w:pStyle w:val="ab"/>
              <w:jc w:val="both"/>
              <w:rPr>
                <w:sz w:val="28"/>
                <w:szCs w:val="28"/>
                <w:lang w:val="kk-KZ"/>
              </w:rPr>
            </w:pP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W w:w="0" w:type="auto"/>
        <w:tblLook w:val="04A0"/>
      </w:tblPr>
      <w:tblGrid>
        <w:gridCol w:w="9136"/>
      </w:tblGrid>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Үздіксіз экологиялық білім беру жүйесінің құрылымы</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rsidP="00F57127">
            <w:pPr>
              <w:pStyle w:val="ab"/>
              <w:numPr>
                <w:ilvl w:val="0"/>
                <w:numId w:val="25"/>
              </w:numPr>
              <w:jc w:val="both"/>
              <w:rPr>
                <w:sz w:val="28"/>
                <w:szCs w:val="28"/>
                <w:lang w:val="kk-KZ"/>
              </w:rPr>
            </w:pPr>
            <w:r w:rsidRPr="00C06AC4">
              <w:rPr>
                <w:sz w:val="28"/>
                <w:szCs w:val="28"/>
                <w:lang w:val="kk-KZ"/>
              </w:rPr>
              <w:t>Отбасылық тәрбие</w:t>
            </w:r>
          </w:p>
          <w:p w:rsidR="00F220CC" w:rsidRPr="00C06AC4" w:rsidRDefault="00F220CC" w:rsidP="00F57127">
            <w:pPr>
              <w:pStyle w:val="ab"/>
              <w:numPr>
                <w:ilvl w:val="0"/>
                <w:numId w:val="25"/>
              </w:numPr>
              <w:jc w:val="both"/>
              <w:rPr>
                <w:sz w:val="28"/>
                <w:szCs w:val="28"/>
                <w:lang w:val="kk-KZ"/>
              </w:rPr>
            </w:pPr>
            <w:r w:rsidRPr="00C06AC4">
              <w:rPr>
                <w:sz w:val="28"/>
                <w:szCs w:val="28"/>
                <w:lang w:val="kk-KZ"/>
              </w:rPr>
              <w:t>Мектепке дейінгі экологиялық тәрбие беру</w:t>
            </w:r>
          </w:p>
          <w:p w:rsidR="00F220CC" w:rsidRPr="00C06AC4" w:rsidRDefault="00F220CC" w:rsidP="00F57127">
            <w:pPr>
              <w:pStyle w:val="ab"/>
              <w:numPr>
                <w:ilvl w:val="0"/>
                <w:numId w:val="25"/>
              </w:numPr>
              <w:jc w:val="both"/>
              <w:rPr>
                <w:sz w:val="28"/>
                <w:szCs w:val="28"/>
                <w:lang w:val="kk-KZ"/>
              </w:rPr>
            </w:pPr>
            <w:r w:rsidRPr="00C06AC4">
              <w:rPr>
                <w:sz w:val="28"/>
                <w:szCs w:val="28"/>
                <w:lang w:val="kk-KZ"/>
              </w:rPr>
              <w:t>Жалпы білім беретін мектептегі экологиялық білім беру</w:t>
            </w:r>
          </w:p>
          <w:p w:rsidR="00F220CC" w:rsidRPr="00C06AC4" w:rsidRDefault="00F220CC" w:rsidP="00F57127">
            <w:pPr>
              <w:pStyle w:val="ab"/>
              <w:numPr>
                <w:ilvl w:val="0"/>
                <w:numId w:val="25"/>
              </w:numPr>
              <w:jc w:val="both"/>
              <w:rPr>
                <w:sz w:val="28"/>
                <w:szCs w:val="28"/>
                <w:lang w:val="kk-KZ"/>
              </w:rPr>
            </w:pPr>
            <w:r w:rsidRPr="00C06AC4">
              <w:rPr>
                <w:sz w:val="28"/>
                <w:szCs w:val="28"/>
                <w:lang w:val="kk-KZ"/>
              </w:rPr>
              <w:t>Жоғарғы оқу орындарындағы экологиялық білім</w:t>
            </w:r>
          </w:p>
          <w:p w:rsidR="00F220CC" w:rsidRPr="00C06AC4" w:rsidRDefault="00F220CC" w:rsidP="00F57127">
            <w:pPr>
              <w:pStyle w:val="ab"/>
              <w:numPr>
                <w:ilvl w:val="0"/>
                <w:numId w:val="25"/>
              </w:numPr>
              <w:jc w:val="both"/>
              <w:rPr>
                <w:sz w:val="28"/>
                <w:szCs w:val="28"/>
                <w:lang w:val="kk-KZ"/>
              </w:rPr>
            </w:pPr>
            <w:r w:rsidRPr="00C06AC4">
              <w:rPr>
                <w:sz w:val="28"/>
                <w:szCs w:val="28"/>
                <w:lang w:val="kk-KZ"/>
              </w:rPr>
              <w:t>Институционалды емес экологиялық білім (бұқаралық ақпарат құралдары, өкіметтік емес ұйымдар)</w:t>
            </w:r>
          </w:p>
          <w:p w:rsidR="00F220CC" w:rsidRPr="00C06AC4" w:rsidRDefault="00F220CC">
            <w:pPr>
              <w:pStyle w:val="ab"/>
              <w:jc w:val="both"/>
              <w:rPr>
                <w:sz w:val="28"/>
                <w:szCs w:val="28"/>
                <w:lang w:val="kk-KZ"/>
              </w:rPr>
            </w:pP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F220CC" w:rsidRPr="00C06AC4" w:rsidRDefault="00F220CC" w:rsidP="00F220CC">
      <w:pPr>
        <w:jc w:val="both"/>
        <w:rPr>
          <w:sz w:val="28"/>
          <w:szCs w:val="28"/>
          <w:lang w:val="kk-KZ"/>
        </w:rPr>
      </w:pPr>
      <w:r w:rsidRPr="00C06AC4">
        <w:rPr>
          <w:sz w:val="28"/>
          <w:szCs w:val="28"/>
          <w:lang w:val="kk-KZ"/>
        </w:rPr>
        <w:t>14 – кесте</w:t>
      </w:r>
    </w:p>
    <w:tbl>
      <w:tblPr>
        <w:tblW w:w="0" w:type="auto"/>
        <w:tblLook w:val="04A0"/>
      </w:tblPr>
      <w:tblGrid>
        <w:gridCol w:w="9136"/>
      </w:tblGrid>
      <w:tr w:rsidR="00F220CC" w:rsidRPr="00C06AC4"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b/>
                <w:sz w:val="28"/>
                <w:szCs w:val="28"/>
                <w:lang w:val="kk-KZ"/>
              </w:rPr>
            </w:pPr>
            <w:r w:rsidRPr="00C06AC4">
              <w:rPr>
                <w:b/>
                <w:sz w:val="28"/>
                <w:szCs w:val="28"/>
                <w:lang w:val="kk-KZ"/>
              </w:rPr>
              <w:t>Экологиялық білім берудің модель</w:t>
            </w:r>
            <w:r w:rsidRPr="00C06AC4">
              <w:rPr>
                <w:b/>
                <w:sz w:val="28"/>
                <w:szCs w:val="28"/>
              </w:rPr>
              <w:t>–</w:t>
            </w:r>
            <w:r w:rsidRPr="00C06AC4">
              <w:rPr>
                <w:b/>
                <w:sz w:val="28"/>
                <w:szCs w:val="28"/>
                <w:lang w:val="kk-KZ"/>
              </w:rPr>
              <w:t xml:space="preserve"> сценариі</w:t>
            </w:r>
          </w:p>
          <w:p w:rsidR="00F220CC" w:rsidRPr="00C06AC4" w:rsidRDefault="00F220CC">
            <w:pPr>
              <w:jc w:val="both"/>
              <w:rPr>
                <w:b/>
                <w:sz w:val="28"/>
                <w:szCs w:val="28"/>
                <w:lang w:val="kk-KZ"/>
              </w:rPr>
            </w:pPr>
          </w:p>
        </w:tc>
      </w:tr>
      <w:tr w:rsidR="00F220CC" w:rsidRPr="00B94895" w:rsidTr="00F220CC">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rsidP="00F57127">
            <w:pPr>
              <w:pStyle w:val="ab"/>
              <w:numPr>
                <w:ilvl w:val="0"/>
                <w:numId w:val="26"/>
              </w:numPr>
              <w:jc w:val="both"/>
              <w:rPr>
                <w:sz w:val="28"/>
                <w:szCs w:val="28"/>
                <w:lang w:val="kk-KZ"/>
              </w:rPr>
            </w:pPr>
            <w:r w:rsidRPr="00C06AC4">
              <w:rPr>
                <w:sz w:val="28"/>
                <w:szCs w:val="28"/>
                <w:lang w:val="kk-KZ"/>
              </w:rPr>
              <w:t>Экологиялық білімнен – тұрақты даму жолындағы білімге өту (әлеуметтік –экономикалық аспект);</w:t>
            </w:r>
          </w:p>
          <w:p w:rsidR="00F220CC" w:rsidRPr="00C06AC4" w:rsidRDefault="00F220CC" w:rsidP="00F57127">
            <w:pPr>
              <w:pStyle w:val="ab"/>
              <w:numPr>
                <w:ilvl w:val="0"/>
                <w:numId w:val="26"/>
              </w:numPr>
              <w:jc w:val="both"/>
              <w:rPr>
                <w:sz w:val="28"/>
                <w:szCs w:val="28"/>
                <w:lang w:val="kk-KZ"/>
              </w:rPr>
            </w:pPr>
            <w:r w:rsidRPr="00C06AC4">
              <w:rPr>
                <w:sz w:val="28"/>
                <w:szCs w:val="28"/>
                <w:lang w:val="kk-KZ"/>
              </w:rPr>
              <w:t>Халыққа экологиялық білім беру арқылы–экологиялық мәдениетке өту;</w:t>
            </w:r>
          </w:p>
          <w:p w:rsidR="00F220CC" w:rsidRPr="00C06AC4" w:rsidRDefault="00F220CC" w:rsidP="00F57127">
            <w:pPr>
              <w:pStyle w:val="ab"/>
              <w:numPr>
                <w:ilvl w:val="0"/>
                <w:numId w:val="26"/>
              </w:numPr>
              <w:jc w:val="both"/>
              <w:rPr>
                <w:sz w:val="28"/>
                <w:szCs w:val="28"/>
                <w:lang w:val="kk-KZ"/>
              </w:rPr>
            </w:pPr>
            <w:r w:rsidRPr="00C06AC4">
              <w:rPr>
                <w:sz w:val="28"/>
                <w:szCs w:val="28"/>
                <w:lang w:val="kk-KZ"/>
              </w:rPr>
              <w:t>Экологиялық біліктілік – кез – келген маманның профессионалдық қызметінің міндетті компоненті.</w:t>
            </w:r>
          </w:p>
        </w:tc>
      </w:tr>
    </w:tbl>
    <w:p w:rsidR="00F220CC" w:rsidRPr="00C06AC4" w:rsidRDefault="00F220CC" w:rsidP="00F220CC">
      <w:pPr>
        <w:tabs>
          <w:tab w:val="left" w:pos="300"/>
        </w:tabs>
        <w:jc w:val="both"/>
        <w:rPr>
          <w:sz w:val="28"/>
          <w:szCs w:val="28"/>
          <w:lang w:val="kk-KZ"/>
        </w:rPr>
      </w:pPr>
      <w:r w:rsidRPr="00C06AC4">
        <w:rPr>
          <w:sz w:val="28"/>
          <w:szCs w:val="28"/>
          <w:lang w:val="kk-KZ"/>
        </w:rPr>
        <w:tab/>
      </w:r>
    </w:p>
    <w:p w:rsidR="00F220CC" w:rsidRPr="00C06AC4" w:rsidRDefault="00F220CC" w:rsidP="00F220CC">
      <w:pPr>
        <w:tabs>
          <w:tab w:val="left" w:pos="300"/>
        </w:tabs>
        <w:jc w:val="both"/>
        <w:rPr>
          <w:sz w:val="28"/>
          <w:szCs w:val="28"/>
          <w:lang w:val="kk-KZ"/>
        </w:rPr>
      </w:pPr>
      <w:r w:rsidRPr="00C06AC4">
        <w:rPr>
          <w:sz w:val="28"/>
          <w:szCs w:val="28"/>
          <w:lang w:val="kk-KZ"/>
        </w:rPr>
        <w:tab/>
      </w:r>
      <w:r w:rsidRPr="00C06AC4">
        <w:rPr>
          <w:sz w:val="28"/>
          <w:szCs w:val="28"/>
          <w:lang w:val="kk-KZ"/>
        </w:rPr>
        <w:tab/>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F220CC" w:rsidRPr="00C06AC4" w:rsidRDefault="00F220CC" w:rsidP="00F220CC">
      <w:pPr>
        <w:ind w:firstLine="708"/>
        <w:jc w:val="both"/>
        <w:rPr>
          <w:sz w:val="28"/>
          <w:szCs w:val="28"/>
          <w:lang w:val="kk-KZ"/>
        </w:rPr>
      </w:pPr>
      <w:r w:rsidRPr="00C06AC4">
        <w:rPr>
          <w:sz w:val="28"/>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мәдениеттің феномені күрделі, әр қилы, соған қарамастан оны зерттеуде алғашқы қадамддар жасалып, маңызды </w:t>
      </w:r>
      <w:r w:rsidRPr="00C06AC4">
        <w:rPr>
          <w:sz w:val="28"/>
          <w:szCs w:val="28"/>
          <w:lang w:val="kk-KZ"/>
        </w:rPr>
        <w:lastRenderedPageBreak/>
        <w:t xml:space="preserve">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[36]. Қазақстан әлем елдерімен тығыз байланыс орната отырып, олардан қажет деген нәрселерін алып, бірақ өз мәдениетінің бірегейлігін, 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F220CC" w:rsidRPr="00C06AC4" w:rsidRDefault="00F220CC" w:rsidP="00F220CC">
      <w:pPr>
        <w:ind w:firstLine="708"/>
        <w:jc w:val="both"/>
        <w:rPr>
          <w:sz w:val="28"/>
          <w:szCs w:val="28"/>
          <w:lang w:val="kk-KZ"/>
        </w:rPr>
      </w:pPr>
      <w:r w:rsidRPr="00C06AC4">
        <w:rPr>
          <w:sz w:val="28"/>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F220CC" w:rsidRPr="00C06AC4" w:rsidRDefault="00F220CC" w:rsidP="00F220CC">
      <w:pPr>
        <w:ind w:firstLine="708"/>
        <w:jc w:val="both"/>
        <w:rPr>
          <w:b/>
          <w:i/>
          <w:sz w:val="28"/>
          <w:szCs w:val="28"/>
          <w:lang w:val="kk-KZ"/>
        </w:rPr>
      </w:pPr>
      <w:r w:rsidRPr="00C06AC4">
        <w:rPr>
          <w:sz w:val="28"/>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w:t>
      </w:r>
      <w:r w:rsidRPr="00C06AC4">
        <w:rPr>
          <w:sz w:val="28"/>
          <w:szCs w:val="28"/>
          <w:lang w:val="kk-KZ"/>
        </w:rPr>
        <w:lastRenderedPageBreak/>
        <w:t xml:space="preserve">шешуде жетістіктерге жетіп жатқан елдерден үлгі алу қажет деп ойлаймыз. </w:t>
      </w:r>
    </w:p>
    <w:p w:rsidR="00F220CC" w:rsidRPr="00C06AC4" w:rsidRDefault="00F220CC" w:rsidP="00F220CC">
      <w:pPr>
        <w:ind w:firstLine="708"/>
        <w:jc w:val="both"/>
        <w:rPr>
          <w:sz w:val="28"/>
          <w:szCs w:val="28"/>
          <w:lang w:val="kk-KZ"/>
        </w:rPr>
      </w:pPr>
      <w:r w:rsidRPr="00C06AC4">
        <w:rPr>
          <w:sz w:val="28"/>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Оған мысал ретінде әр бір оныншы баланың  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Яғни, әр түрлі сынақтар өзінің нәтижесін беріп жатыр, оның салдары толығымен жойылған жоқ. Жеріміздің 15% - ын экологиялық апатты аймақтар алып жатыр. 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F220CC" w:rsidRPr="00C06AC4" w:rsidRDefault="00F220CC" w:rsidP="00F220CC">
      <w:pPr>
        <w:ind w:firstLine="708"/>
        <w:jc w:val="both"/>
        <w:rPr>
          <w:sz w:val="28"/>
          <w:szCs w:val="28"/>
          <w:lang w:val="kk-KZ"/>
        </w:rPr>
      </w:pPr>
      <w:r w:rsidRPr="00C06AC4">
        <w:rPr>
          <w:sz w:val="28"/>
          <w:szCs w:val="28"/>
          <w:lang w:val="kk-KZ"/>
        </w:rPr>
        <w:t>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адамзатты толғандыратын экологиялық апаттың бір бөлігіне Арал теңізі аймағы жатады. Бұл апатқа тікелей адамның араласуы себеп болды, ол елу миллионнан астам адамдардың тағдырына өз әсерін тигізді.</w:t>
      </w:r>
    </w:p>
    <w:p w:rsidR="00F220CC" w:rsidRPr="00C06AC4" w:rsidRDefault="00F220CC" w:rsidP="00F220CC">
      <w:pPr>
        <w:ind w:firstLine="708"/>
        <w:jc w:val="both"/>
        <w:rPr>
          <w:sz w:val="28"/>
          <w:szCs w:val="28"/>
          <w:lang w:val="kk-KZ"/>
        </w:rPr>
      </w:pPr>
      <w:r w:rsidRPr="00C06AC4">
        <w:rPr>
          <w:sz w:val="28"/>
          <w:szCs w:val="28"/>
          <w:lang w:val="kk-KZ"/>
        </w:rPr>
        <w:t xml:space="preserve">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w:t>
      </w:r>
      <w:r w:rsidRPr="00C06AC4">
        <w:rPr>
          <w:sz w:val="28"/>
          <w:szCs w:val="28"/>
          <w:lang w:val="kk-KZ"/>
        </w:rPr>
        <w:lastRenderedPageBreak/>
        <w:t>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F220CC" w:rsidRPr="00C06AC4" w:rsidRDefault="00F220CC" w:rsidP="00F220CC">
      <w:pPr>
        <w:ind w:firstLine="708"/>
        <w:jc w:val="both"/>
        <w:rPr>
          <w:sz w:val="28"/>
          <w:szCs w:val="28"/>
          <w:lang w:val="kk-KZ"/>
        </w:rPr>
      </w:pPr>
      <w:r w:rsidRPr="00C06AC4">
        <w:rPr>
          <w:sz w:val="28"/>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F220CC" w:rsidRPr="00C06AC4" w:rsidRDefault="00F220CC" w:rsidP="00F220CC">
      <w:pPr>
        <w:ind w:firstLine="708"/>
        <w:jc w:val="both"/>
        <w:rPr>
          <w:sz w:val="28"/>
          <w:szCs w:val="28"/>
          <w:lang w:val="kk-KZ"/>
        </w:rPr>
      </w:pPr>
      <w:r w:rsidRPr="00C06AC4">
        <w:rPr>
          <w:sz w:val="28"/>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F220CC" w:rsidRPr="00C06AC4" w:rsidRDefault="00F220CC" w:rsidP="00F220CC">
      <w:pPr>
        <w:ind w:firstLine="708"/>
        <w:jc w:val="both"/>
        <w:rPr>
          <w:sz w:val="28"/>
          <w:szCs w:val="28"/>
          <w:lang w:val="kk-KZ"/>
        </w:rPr>
      </w:pPr>
      <w:r w:rsidRPr="00C06AC4">
        <w:rPr>
          <w:sz w:val="28"/>
          <w:szCs w:val="28"/>
          <w:lang w:val="kk-KZ"/>
        </w:rPr>
        <w:t>Байқоңыр ғарыш айлағының да экологияға тигізетін зиянын айтпай –ақ қойсақ та болады.</w:t>
      </w:r>
    </w:p>
    <w:p w:rsidR="00F220CC" w:rsidRPr="00C06AC4" w:rsidRDefault="00F220CC" w:rsidP="00F220CC">
      <w:pPr>
        <w:ind w:firstLine="708"/>
        <w:jc w:val="both"/>
        <w:rPr>
          <w:sz w:val="28"/>
          <w:szCs w:val="28"/>
          <w:lang w:val="kk-KZ"/>
        </w:rPr>
      </w:pPr>
      <w:r w:rsidRPr="00C06AC4">
        <w:rPr>
          <w:sz w:val="28"/>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[14,67] деген аятты көпшілік негізге алса абзал.</w:t>
      </w:r>
    </w:p>
    <w:p w:rsidR="00F220CC" w:rsidRPr="00C06AC4" w:rsidRDefault="00F220CC" w:rsidP="00F220CC">
      <w:pPr>
        <w:ind w:firstLine="708"/>
        <w:jc w:val="both"/>
        <w:rPr>
          <w:sz w:val="28"/>
          <w:szCs w:val="28"/>
          <w:lang w:val="kk-KZ"/>
        </w:rPr>
      </w:pPr>
      <w:r w:rsidRPr="00C06AC4">
        <w:rPr>
          <w:sz w:val="28"/>
          <w:szCs w:val="28"/>
          <w:lang w:val="kk-KZ"/>
        </w:rPr>
        <w:t xml:space="preserve">Әлемде әр түрлі аурулар пайда болуда. Қазіргі кезде өмір сүру ұзақтығы мен өлім деңгейін төмендету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Сол талаптарды орындау ғана адамзаттың өзін –өзі жою қаупін ығыстыруы мүмкін.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w:t>
      </w:r>
      <w:r w:rsidRPr="00C06AC4">
        <w:rPr>
          <w:sz w:val="28"/>
          <w:szCs w:val="28"/>
          <w:lang w:val="kk-KZ"/>
        </w:rPr>
        <w:lastRenderedPageBreak/>
        <w:t>антропогендік іс –әрекеттің нәтижесінде туындайтын экологиялық дағдарыс.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алмайды,  бұл құбылыстардың салдарын минималды деңгейге жеткізу үшін уақытылы, ғылыми негізделген болжам жасай білу керек [38]. Табиғатқа антропогендік әсер келесі бағыттарда жүзеге асырылады: 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F220CC" w:rsidRPr="00C06AC4" w:rsidRDefault="00F220CC" w:rsidP="00F220CC">
      <w:pPr>
        <w:ind w:firstLine="708"/>
        <w:jc w:val="both"/>
        <w:rPr>
          <w:sz w:val="28"/>
          <w:szCs w:val="28"/>
          <w:lang w:val="kk-KZ"/>
        </w:rPr>
      </w:pPr>
      <w:r w:rsidRPr="00C06AC4">
        <w:rPr>
          <w:sz w:val="28"/>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 [38, 293].</w:t>
      </w:r>
    </w:p>
    <w:p w:rsidR="00F220CC" w:rsidRPr="00C06AC4" w:rsidRDefault="00F220CC" w:rsidP="00F220CC">
      <w:pPr>
        <w:ind w:firstLine="708"/>
        <w:jc w:val="both"/>
        <w:rPr>
          <w:sz w:val="28"/>
          <w:szCs w:val="28"/>
          <w:lang w:val="kk-KZ"/>
        </w:rPr>
      </w:pPr>
      <w:r w:rsidRPr="00C06AC4">
        <w:rPr>
          <w:sz w:val="28"/>
          <w:szCs w:val="28"/>
          <w:lang w:val="kk-KZ"/>
        </w:rPr>
        <w:t xml:space="preserve">Жастарға 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F220CC" w:rsidRPr="00C06AC4" w:rsidRDefault="00F220CC" w:rsidP="00F220CC">
      <w:pPr>
        <w:ind w:firstLine="708"/>
        <w:jc w:val="both"/>
        <w:rPr>
          <w:sz w:val="28"/>
          <w:szCs w:val="28"/>
          <w:lang w:val="kk-KZ"/>
        </w:rPr>
      </w:pPr>
      <w:r w:rsidRPr="00C06AC4">
        <w:rPr>
          <w:sz w:val="28"/>
          <w:szCs w:val="28"/>
          <w:lang w:val="kk-KZ"/>
        </w:rPr>
        <w:t xml:space="preserve">Жалпы, дамыған елдердің қатарына енудегі басты белгінің бірі таза ауыз сумен қамтылған болуы, ауыз су халық өмірінде өте маңызды рөл ойнайды. Біздің елімізде ауыз сумен қамтамасыз ету мәселесі толық шешілмеген. Халық тұтынатын ауыз судың 50% - ы гигиеналық талапқа сай емес.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 Дүниежүзілік өркениетті елдерде баяғыда-ақ ауыз суды хлормен тазартуға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F220CC" w:rsidRPr="00C06AC4" w:rsidRDefault="00F220CC" w:rsidP="00F220CC">
      <w:pPr>
        <w:ind w:firstLine="708"/>
        <w:jc w:val="both"/>
        <w:rPr>
          <w:sz w:val="28"/>
          <w:szCs w:val="28"/>
          <w:lang w:val="kk-KZ"/>
        </w:rPr>
      </w:pPr>
      <w:r w:rsidRPr="00C06AC4">
        <w:rPr>
          <w:sz w:val="28"/>
          <w:szCs w:val="28"/>
          <w:lang w:val="kk-KZ"/>
        </w:rPr>
        <w:lastRenderedPageBreak/>
        <w:t>Халықтың жағдайын жақсарту үшін, елу елдің қатарына кіруіміз үшін осындай 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F220CC" w:rsidRPr="00C06AC4" w:rsidRDefault="00F220CC" w:rsidP="00F220CC">
      <w:pPr>
        <w:ind w:firstLine="708"/>
        <w:jc w:val="both"/>
        <w:rPr>
          <w:sz w:val="28"/>
          <w:szCs w:val="28"/>
          <w:lang w:val="kk-KZ"/>
        </w:rPr>
      </w:pPr>
      <w:r w:rsidRPr="00C06AC4">
        <w:rPr>
          <w:sz w:val="28"/>
          <w:szCs w:val="28"/>
          <w:lang w:val="kk-KZ"/>
        </w:rPr>
        <w:t xml:space="preserve">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 азық – түлік қауіпсіздігін, тамақ өнімдерін тұтыну сұраныстарын қамтамасыз етеді [56]. </w:t>
      </w:r>
    </w:p>
    <w:p w:rsidR="00F220CC" w:rsidRPr="00C06AC4" w:rsidRDefault="00F220CC" w:rsidP="00F220CC">
      <w:pPr>
        <w:ind w:firstLine="708"/>
        <w:jc w:val="both"/>
        <w:rPr>
          <w:sz w:val="28"/>
          <w:szCs w:val="28"/>
          <w:lang w:val="kk-KZ"/>
        </w:rPr>
      </w:pPr>
      <w:r w:rsidRPr="00C06AC4">
        <w:rPr>
          <w:sz w:val="28"/>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F220CC" w:rsidRPr="00C06AC4" w:rsidRDefault="00F220CC" w:rsidP="00F220CC">
      <w:pPr>
        <w:ind w:firstLine="708"/>
        <w:jc w:val="both"/>
        <w:rPr>
          <w:sz w:val="28"/>
          <w:szCs w:val="28"/>
          <w:lang w:val="kk-KZ"/>
        </w:rPr>
      </w:pPr>
      <w:r w:rsidRPr="00C06AC4">
        <w:rPr>
          <w:sz w:val="28"/>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F220CC" w:rsidRPr="00C06AC4" w:rsidRDefault="00F220CC" w:rsidP="00F220CC">
      <w:pPr>
        <w:ind w:firstLine="708"/>
        <w:jc w:val="both"/>
        <w:rPr>
          <w:sz w:val="28"/>
          <w:szCs w:val="28"/>
          <w:lang w:val="kk-KZ"/>
        </w:rPr>
      </w:pPr>
      <w:r w:rsidRPr="00C06AC4">
        <w:rPr>
          <w:sz w:val="28"/>
          <w:szCs w:val="28"/>
          <w:lang w:val="kk-KZ"/>
        </w:rPr>
        <w:t>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пестицидтер мен ауыр металдардың көп жиналуына әкеп соқтырады. Нәтижесінде өсімдік өнімі сапасыз ғана емес, көбінесе зиянды, улы болады [57].</w:t>
      </w:r>
    </w:p>
    <w:p w:rsidR="00F220CC" w:rsidRPr="00C06AC4" w:rsidRDefault="00F220CC" w:rsidP="00F220CC">
      <w:pPr>
        <w:ind w:firstLine="708"/>
        <w:jc w:val="both"/>
        <w:rPr>
          <w:sz w:val="28"/>
          <w:szCs w:val="28"/>
          <w:lang w:val="kk-KZ"/>
        </w:rPr>
      </w:pPr>
      <w:r w:rsidRPr="00C06AC4">
        <w:rPr>
          <w:sz w:val="28"/>
          <w:szCs w:val="28"/>
          <w:lang w:val="kk-KZ"/>
        </w:rPr>
        <w:t>Жоғары сапалы экологиялық өсімдік және мал шаруашылығы өнімін өндіру – қоғамның тұрақты дамуының міндетті шарты.</w:t>
      </w:r>
    </w:p>
    <w:p w:rsidR="00F220CC" w:rsidRPr="00C06AC4" w:rsidRDefault="00F220CC" w:rsidP="00F220CC">
      <w:pPr>
        <w:ind w:firstLine="708"/>
        <w:jc w:val="both"/>
        <w:rPr>
          <w:sz w:val="28"/>
          <w:szCs w:val="28"/>
          <w:lang w:val="kk-KZ"/>
        </w:rPr>
      </w:pPr>
      <w:r w:rsidRPr="00C06AC4">
        <w:rPr>
          <w:sz w:val="28"/>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F220CC" w:rsidRPr="00C06AC4" w:rsidRDefault="00F220CC" w:rsidP="00F220CC">
      <w:pPr>
        <w:ind w:firstLine="708"/>
        <w:jc w:val="both"/>
        <w:rPr>
          <w:sz w:val="28"/>
          <w:szCs w:val="28"/>
          <w:lang w:val="kk-KZ"/>
        </w:rPr>
      </w:pPr>
      <w:r w:rsidRPr="00C06AC4">
        <w:rPr>
          <w:sz w:val="28"/>
          <w:szCs w:val="28"/>
          <w:lang w:val="kk-KZ"/>
        </w:rPr>
        <w:t xml:space="preserve">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w:t>
      </w:r>
      <w:r w:rsidRPr="00C06AC4">
        <w:rPr>
          <w:sz w:val="28"/>
          <w:szCs w:val="28"/>
          <w:lang w:val="kk-KZ"/>
        </w:rPr>
        <w:lastRenderedPageBreak/>
        <w:t xml:space="preserve">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Айыппұлдың төленуін қадағалау,талапты күшейткенде ғана нәтиже шығатындығы сөзсіз. 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Психологтардың айтуынша адам кішкентай кезінде барлық нәрсені жақсы қабылдайды, 22 жасында тұлға толық қалыптасып болады екен, яғни осы жасқа дейін қандай тәрбие алды, қандай білім алды сол бойынша ары қарай әрекет етеді, сондықтан бала күнінен бастап экологиялық тәрбие беру 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F220CC" w:rsidRPr="00C06AC4" w:rsidRDefault="00F220CC" w:rsidP="00F220CC">
      <w:pPr>
        <w:ind w:firstLine="708"/>
        <w:jc w:val="both"/>
        <w:rPr>
          <w:sz w:val="28"/>
          <w:szCs w:val="28"/>
          <w:lang w:val="kk-KZ"/>
        </w:rPr>
      </w:pPr>
      <w:r w:rsidRPr="00C06AC4">
        <w:rPr>
          <w:sz w:val="28"/>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 Барлық экологиялық жағдайды бақылап отыратын арнайы ұйым жұмыс істеу қажеттігі туындап отыр. 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 іске асырылуын күтуде. Экологиялық жағдай одан сайын асқынбай тұрғанда әрекет етуіміз қажет. Осыған қатысты жастар арасында сауалнама жүргізілді.</w:t>
      </w:r>
    </w:p>
    <w:p w:rsidR="00F220CC" w:rsidRPr="00C06AC4" w:rsidRDefault="00F220CC" w:rsidP="00F220CC">
      <w:pPr>
        <w:ind w:firstLine="708"/>
        <w:jc w:val="both"/>
        <w:rPr>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rPr>
          <w:b/>
          <w:sz w:val="28"/>
          <w:szCs w:val="28"/>
          <w:lang w:val="kk-KZ"/>
        </w:rPr>
      </w:pPr>
    </w:p>
    <w:p w:rsidR="00F220CC" w:rsidRPr="00C06AC4" w:rsidRDefault="00F220CC" w:rsidP="00F220CC">
      <w:pPr>
        <w:jc w:val="center"/>
        <w:rPr>
          <w:b/>
          <w:sz w:val="28"/>
          <w:szCs w:val="28"/>
          <w:lang w:val="kk-KZ"/>
        </w:rPr>
      </w:pPr>
      <w:r w:rsidRPr="00C06AC4">
        <w:rPr>
          <w:b/>
          <w:sz w:val="28"/>
          <w:szCs w:val="28"/>
          <w:lang w:val="kk-KZ"/>
        </w:rPr>
        <w:t>Дәріс 8  Жастардың экологиялық мәдениетінің деңгейі(әлеуметтік зерттеу негізінде).</w:t>
      </w:r>
    </w:p>
    <w:p w:rsidR="00F220CC" w:rsidRPr="00C06AC4" w:rsidRDefault="00F220CC" w:rsidP="00F220CC">
      <w:pPr>
        <w:ind w:firstLine="708"/>
        <w:jc w:val="both"/>
        <w:rPr>
          <w:sz w:val="28"/>
          <w:szCs w:val="28"/>
          <w:lang w:val="kk-KZ"/>
        </w:rPr>
      </w:pPr>
      <w:r w:rsidRPr="00C06AC4">
        <w:rPr>
          <w:sz w:val="28"/>
          <w:szCs w:val="28"/>
          <w:lang w:val="kk-KZ"/>
        </w:rPr>
        <w:t>Зерттеудің мақсаты – жастардың экологиялық мәдениетінің деңгейін анықтау.</w:t>
      </w:r>
    </w:p>
    <w:p w:rsidR="00F220CC" w:rsidRPr="00C06AC4" w:rsidRDefault="00F220CC" w:rsidP="00F220CC">
      <w:pPr>
        <w:jc w:val="both"/>
        <w:rPr>
          <w:sz w:val="28"/>
          <w:szCs w:val="28"/>
          <w:lang w:val="kk-KZ"/>
        </w:rPr>
      </w:pPr>
      <w:r w:rsidRPr="00C06AC4">
        <w:rPr>
          <w:sz w:val="28"/>
          <w:szCs w:val="28"/>
          <w:lang w:val="kk-KZ"/>
        </w:rPr>
        <w:t>Сауалнама әл – Фараби атындағы ҚазҰУ - нің студенттері және қызметкерлері арасында жүргізіліп, оған 40 адам қатысты.</w:t>
      </w:r>
    </w:p>
    <w:p w:rsidR="00F220CC" w:rsidRPr="00C06AC4" w:rsidRDefault="00F220CC" w:rsidP="00F220CC">
      <w:pPr>
        <w:jc w:val="both"/>
        <w:rPr>
          <w:sz w:val="28"/>
          <w:szCs w:val="28"/>
          <w:lang w:val="kk-KZ"/>
        </w:rPr>
      </w:pPr>
      <w:r w:rsidRPr="00C06AC4">
        <w:rPr>
          <w:sz w:val="28"/>
          <w:szCs w:val="28"/>
          <w:lang w:val="kk-KZ"/>
        </w:rPr>
        <w:t>1 – кесте. Респонденттердің жынысына қарай бөлінуі (сұралғандардың жалпы көлемін пайызға шаққанда).</w:t>
      </w:r>
    </w:p>
    <w:tbl>
      <w:tblPr>
        <w:tblW w:w="0" w:type="auto"/>
        <w:tblLook w:val="04A0"/>
      </w:tblPr>
      <w:tblGrid>
        <w:gridCol w:w="5903"/>
        <w:gridCol w:w="3233"/>
      </w:tblGrid>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t>Жынысы</w:t>
            </w:r>
          </w:p>
          <w:p w:rsidR="00F220CC" w:rsidRPr="00C06AC4" w:rsidRDefault="00F220CC">
            <w:pPr>
              <w:jc w:val="both"/>
              <w:rPr>
                <w:sz w:val="28"/>
                <w:szCs w:val="28"/>
                <w:lang w:val="kk-KZ"/>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Пайызы</w:t>
            </w:r>
          </w:p>
        </w:tc>
      </w:tr>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t>Ер адам</w:t>
            </w:r>
          </w:p>
          <w:p w:rsidR="00F220CC" w:rsidRPr="00C06AC4" w:rsidRDefault="00F220CC">
            <w:pPr>
              <w:jc w:val="both"/>
              <w:rPr>
                <w:sz w:val="28"/>
                <w:szCs w:val="28"/>
                <w:lang w:val="kk-KZ"/>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ind w:left="35"/>
              <w:jc w:val="both"/>
              <w:rPr>
                <w:sz w:val="28"/>
                <w:szCs w:val="28"/>
                <w:lang w:val="kk-KZ"/>
              </w:rPr>
            </w:pPr>
            <w:r w:rsidRPr="00C06AC4">
              <w:rPr>
                <w:sz w:val="28"/>
                <w:szCs w:val="28"/>
                <w:lang w:val="kk-KZ"/>
              </w:rPr>
              <w:t>25%</w:t>
            </w:r>
          </w:p>
        </w:tc>
      </w:tr>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tabs>
                <w:tab w:val="left" w:pos="2040"/>
              </w:tabs>
              <w:jc w:val="both"/>
              <w:rPr>
                <w:sz w:val="28"/>
                <w:szCs w:val="28"/>
                <w:lang w:val="kk-KZ"/>
              </w:rPr>
            </w:pPr>
            <w:r w:rsidRPr="00C06AC4">
              <w:rPr>
                <w:sz w:val="28"/>
                <w:szCs w:val="28"/>
                <w:lang w:val="kk-KZ"/>
              </w:rPr>
              <w:t>Әйел адам</w:t>
            </w:r>
            <w:r w:rsidRPr="00C06AC4">
              <w:rPr>
                <w:sz w:val="28"/>
                <w:szCs w:val="28"/>
                <w:lang w:val="kk-KZ"/>
              </w:rPr>
              <w:tab/>
            </w:r>
          </w:p>
          <w:p w:rsidR="00F220CC" w:rsidRPr="00C06AC4" w:rsidRDefault="00F220CC">
            <w:pPr>
              <w:tabs>
                <w:tab w:val="left" w:pos="2040"/>
              </w:tabs>
              <w:jc w:val="both"/>
              <w:rPr>
                <w:sz w:val="28"/>
                <w:szCs w:val="28"/>
                <w:lang w:val="kk-KZ"/>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75%</w:t>
            </w: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F220CC" w:rsidRPr="00C06AC4" w:rsidRDefault="00F220CC" w:rsidP="00F220CC">
      <w:pPr>
        <w:jc w:val="both"/>
        <w:rPr>
          <w:sz w:val="28"/>
          <w:szCs w:val="28"/>
          <w:lang w:val="kk-KZ"/>
        </w:rPr>
      </w:pPr>
      <w:r w:rsidRPr="00C06AC4">
        <w:rPr>
          <w:noProof/>
          <w:sz w:val="28"/>
          <w:szCs w:val="28"/>
        </w:rPr>
        <w:drawing>
          <wp:inline distT="0" distB="0" distL="0" distR="0">
            <wp:extent cx="5457825" cy="224790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W w:w="9714" w:type="dxa"/>
        <w:tblLook w:val="04A0"/>
      </w:tblPr>
      <w:tblGrid>
        <w:gridCol w:w="6204"/>
        <w:gridCol w:w="3510"/>
      </w:tblGrid>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t>Экологиялық біліміңізді жетілдіру қажет деп санайсыз ба?</w:t>
            </w:r>
          </w:p>
          <w:p w:rsidR="00F220CC" w:rsidRPr="00C06AC4" w:rsidRDefault="00F220CC">
            <w:pPr>
              <w:jc w:val="both"/>
              <w:rPr>
                <w:sz w:val="28"/>
                <w:szCs w:val="28"/>
                <w:lang w:val="kk-KZ"/>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ind w:left="-108" w:hanging="35"/>
              <w:jc w:val="both"/>
              <w:rPr>
                <w:sz w:val="28"/>
                <w:szCs w:val="28"/>
                <w:lang w:val="kk-KZ"/>
              </w:rPr>
            </w:pPr>
            <w:r w:rsidRPr="00C06AC4">
              <w:rPr>
                <w:sz w:val="28"/>
                <w:szCs w:val="28"/>
                <w:lang w:val="kk-KZ"/>
              </w:rPr>
              <w:t xml:space="preserve">  Пайызы</w:t>
            </w:r>
          </w:p>
        </w:tc>
      </w:tr>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lastRenderedPageBreak/>
              <w:t>Қажет деп санаймын.</w:t>
            </w:r>
          </w:p>
          <w:p w:rsidR="00F220CC" w:rsidRPr="00C06AC4" w:rsidRDefault="00F220CC">
            <w:pPr>
              <w:jc w:val="both"/>
              <w:rPr>
                <w:sz w:val="28"/>
                <w:szCs w:val="28"/>
                <w:lang w:val="kk-KZ"/>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22,5%</w:t>
            </w:r>
          </w:p>
        </w:tc>
      </w:tr>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t>Қажет емес.</w:t>
            </w:r>
          </w:p>
          <w:p w:rsidR="00F220CC" w:rsidRPr="00C06AC4" w:rsidRDefault="00F220CC">
            <w:pPr>
              <w:jc w:val="both"/>
              <w:rPr>
                <w:sz w:val="28"/>
                <w:szCs w:val="28"/>
                <w:lang w:val="kk-KZ"/>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60%</w:t>
            </w:r>
          </w:p>
        </w:tc>
      </w:tr>
      <w:tr w:rsidR="00F220CC" w:rsidRPr="00C06AC4" w:rsidTr="00F220C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kk-KZ"/>
              </w:rPr>
              <w:t>Жауап беруге қиналамын.</w:t>
            </w:r>
          </w:p>
          <w:p w:rsidR="00F220CC" w:rsidRPr="00C06AC4" w:rsidRDefault="00F220CC">
            <w:pPr>
              <w:jc w:val="both"/>
              <w:rPr>
                <w:sz w:val="28"/>
                <w:szCs w:val="28"/>
                <w:lang w:val="kk-KZ"/>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en-US"/>
              </w:rPr>
              <w:t>17</w:t>
            </w:r>
            <w:r w:rsidRPr="00C06AC4">
              <w:rPr>
                <w:sz w:val="28"/>
                <w:szCs w:val="28"/>
                <w:lang w:val="kk-KZ"/>
              </w:rPr>
              <w:t>,</w:t>
            </w:r>
            <w:r w:rsidRPr="00C06AC4">
              <w:rPr>
                <w:sz w:val="28"/>
                <w:szCs w:val="28"/>
                <w:lang w:val="en-US"/>
              </w:rPr>
              <w:t>5%</w:t>
            </w:r>
          </w:p>
        </w:tc>
      </w:tr>
    </w:tbl>
    <w:p w:rsidR="00F220CC" w:rsidRPr="00C06AC4" w:rsidRDefault="00F220CC" w:rsidP="00F220CC">
      <w:pPr>
        <w:jc w:val="both"/>
        <w:rPr>
          <w:sz w:val="28"/>
          <w:szCs w:val="28"/>
          <w:lang w:val="kk-KZ"/>
        </w:rPr>
      </w:pPr>
    </w:p>
    <w:p w:rsidR="00F220CC" w:rsidRPr="00C06AC4" w:rsidRDefault="00F220CC" w:rsidP="00F220CC">
      <w:pPr>
        <w:ind w:firstLine="708"/>
        <w:jc w:val="both"/>
        <w:rPr>
          <w:sz w:val="28"/>
          <w:szCs w:val="28"/>
          <w:lang w:val="kk-KZ"/>
        </w:rPr>
      </w:pPr>
      <w:r w:rsidRPr="00C06AC4">
        <w:rPr>
          <w:sz w:val="28"/>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F220CC" w:rsidRPr="00C06AC4" w:rsidRDefault="00F220CC" w:rsidP="00F220CC">
      <w:pPr>
        <w:ind w:firstLine="708"/>
        <w:jc w:val="both"/>
        <w:rPr>
          <w:sz w:val="28"/>
          <w:szCs w:val="28"/>
          <w:lang w:val="kk-KZ"/>
        </w:rPr>
      </w:pPr>
      <w:r w:rsidRPr="00C06AC4">
        <w:rPr>
          <w:noProof/>
          <w:sz w:val="28"/>
          <w:szCs w:val="28"/>
        </w:rPr>
        <w:drawing>
          <wp:inline distT="0" distB="0" distL="0" distR="0">
            <wp:extent cx="4591050" cy="2752725"/>
            <wp:effectExtent l="0" t="0" r="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20CC" w:rsidRPr="00C06AC4" w:rsidRDefault="00F220CC" w:rsidP="00F220CC">
      <w:pPr>
        <w:ind w:firstLine="708"/>
        <w:jc w:val="both"/>
        <w:rPr>
          <w:sz w:val="28"/>
          <w:szCs w:val="28"/>
          <w:lang w:val="kk-KZ"/>
        </w:rPr>
      </w:pPr>
      <w:r w:rsidRPr="00C06AC4">
        <w:rPr>
          <w:sz w:val="28"/>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F220CC" w:rsidRPr="00C06AC4" w:rsidRDefault="00F220CC" w:rsidP="00F220CC">
      <w:pPr>
        <w:jc w:val="both"/>
        <w:rPr>
          <w:sz w:val="28"/>
          <w:szCs w:val="28"/>
          <w:lang w:val="kk-KZ"/>
        </w:rPr>
      </w:pPr>
      <w:r w:rsidRPr="00C06AC4">
        <w:rPr>
          <w:sz w:val="28"/>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W w:w="0" w:type="auto"/>
        <w:tblLook w:val="04A0"/>
      </w:tblPr>
      <w:tblGrid>
        <w:gridCol w:w="5791"/>
        <w:gridCol w:w="3345"/>
      </w:tblGrid>
      <w:tr w:rsidR="00F220CC" w:rsidRPr="00C06AC4" w:rsidTr="00F220C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Экологиялық мәселеге қатысты ақпаратты қайдан аласыз?</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Пайызы</w:t>
            </w:r>
          </w:p>
        </w:tc>
      </w:tr>
      <w:tr w:rsidR="00F220CC" w:rsidRPr="00C06AC4" w:rsidTr="00F220C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Бұқаралық ақпарат құралдарынан (радио, теледидар, газет, журнал, интернет).</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en-US"/>
              </w:rPr>
              <w:t>77</w:t>
            </w:r>
            <w:r w:rsidRPr="00C06AC4">
              <w:rPr>
                <w:sz w:val="28"/>
                <w:szCs w:val="28"/>
                <w:lang w:val="kk-KZ"/>
              </w:rPr>
              <w:t>,</w:t>
            </w:r>
            <w:r w:rsidRPr="00C06AC4">
              <w:rPr>
                <w:sz w:val="28"/>
                <w:szCs w:val="28"/>
                <w:lang w:val="en-US"/>
              </w:rPr>
              <w:t>5%</w:t>
            </w:r>
          </w:p>
          <w:p w:rsidR="00F220CC" w:rsidRPr="00C06AC4" w:rsidRDefault="00F220CC">
            <w:pPr>
              <w:jc w:val="both"/>
              <w:rPr>
                <w:sz w:val="28"/>
                <w:szCs w:val="28"/>
                <w:lang w:val="kk-KZ"/>
              </w:rPr>
            </w:pPr>
          </w:p>
        </w:tc>
      </w:tr>
      <w:tr w:rsidR="00F220CC" w:rsidRPr="00C06AC4" w:rsidTr="00F220C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Формалды емес қарым – қатынас (туысқандармен, көршілермен әңгімелесу).</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en-US"/>
              </w:rPr>
              <w:t>12</w:t>
            </w:r>
            <w:r w:rsidRPr="00C06AC4">
              <w:rPr>
                <w:sz w:val="28"/>
                <w:szCs w:val="28"/>
                <w:lang w:val="kk-KZ"/>
              </w:rPr>
              <w:t>,</w:t>
            </w:r>
            <w:r w:rsidRPr="00C06AC4">
              <w:rPr>
                <w:sz w:val="28"/>
                <w:szCs w:val="28"/>
                <w:lang w:val="en-US"/>
              </w:rPr>
              <w:t>5%</w:t>
            </w:r>
          </w:p>
        </w:tc>
      </w:tr>
      <w:tr w:rsidR="00F220CC" w:rsidRPr="00C06AC4" w:rsidTr="00F220CC">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Өзіндік бақылаулар.</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0CC" w:rsidRPr="00C06AC4" w:rsidRDefault="00F220CC">
            <w:pPr>
              <w:jc w:val="both"/>
              <w:rPr>
                <w:sz w:val="28"/>
                <w:szCs w:val="28"/>
                <w:lang w:val="kk-KZ"/>
              </w:rPr>
            </w:pPr>
            <w:r w:rsidRPr="00C06AC4">
              <w:rPr>
                <w:sz w:val="28"/>
                <w:szCs w:val="28"/>
                <w:lang w:val="en-US"/>
              </w:rPr>
              <w:t>10%</w:t>
            </w:r>
          </w:p>
          <w:p w:rsidR="00F220CC" w:rsidRPr="00C06AC4" w:rsidRDefault="00F220CC">
            <w:pPr>
              <w:jc w:val="both"/>
              <w:rPr>
                <w:sz w:val="28"/>
                <w:szCs w:val="28"/>
                <w:lang w:val="kk-KZ"/>
              </w:rPr>
            </w:pPr>
          </w:p>
        </w:tc>
      </w:tr>
    </w:tbl>
    <w:p w:rsidR="00F220CC" w:rsidRPr="00C06AC4" w:rsidRDefault="00F220CC" w:rsidP="00F220CC">
      <w:pPr>
        <w:ind w:firstLine="708"/>
        <w:jc w:val="both"/>
        <w:rPr>
          <w:sz w:val="28"/>
          <w:szCs w:val="28"/>
          <w:lang w:val="kk-KZ"/>
        </w:rPr>
      </w:pPr>
      <w:r w:rsidRPr="00C06AC4">
        <w:rPr>
          <w:sz w:val="28"/>
          <w:szCs w:val="28"/>
          <w:lang w:val="kk-KZ"/>
        </w:rPr>
        <w:t>Экологиялық мәдениетті қалыптастыру үшін жастар мынадай іс –шараларды өткізуді ұсынады:</w:t>
      </w:r>
    </w:p>
    <w:tbl>
      <w:tblPr>
        <w:tblW w:w="0" w:type="auto"/>
        <w:tblLook w:val="04A0"/>
      </w:tblPr>
      <w:tblGrid>
        <w:gridCol w:w="6178"/>
        <w:gridCol w:w="2958"/>
      </w:tblGrid>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lastRenderedPageBreak/>
              <w:t>Сіздің ойыңызша, экологиялық мәдениетті қалыптастыру үшін не істеу керек?</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Пайызы.</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 xml:space="preserve"> Экологиялық іс – шаралар өткізу.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17,5%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Экологиялық білім беру.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17,5%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Тазалық сақтау.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2,5%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Жаңа технологиялар енгізу.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Талапты күшейту.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7,5%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Экологиялық ұйымдарды көбейту.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2,5%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Экологиялық ақпарат беру.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2,5%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Экологиялық тәрбие беру.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17,5%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Экологияға қомақты қаржы бөлу.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Білікті маман қалыптастыру.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2,5%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kk-KZ"/>
              </w:rPr>
            </w:pPr>
            <w:r w:rsidRPr="00C06AC4">
              <w:rPr>
                <w:sz w:val="28"/>
                <w:szCs w:val="28"/>
                <w:lang w:val="kk-KZ"/>
              </w:rPr>
              <w:t>Экология мәселесіне көп көңіл бөлу.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2,5%</w:t>
            </w:r>
          </w:p>
        </w:tc>
      </w:tr>
      <w:tr w:rsidR="00F220CC" w:rsidRPr="00C06AC4" w:rsidTr="00F220CC">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kk-KZ"/>
              </w:rPr>
              <w:t>Жауап беруге қиналамын.</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0CC" w:rsidRPr="00C06AC4" w:rsidRDefault="00F220CC">
            <w:pPr>
              <w:jc w:val="both"/>
              <w:rPr>
                <w:sz w:val="28"/>
                <w:szCs w:val="28"/>
                <w:lang w:val="en-US"/>
              </w:rPr>
            </w:pPr>
            <w:r w:rsidRPr="00C06AC4">
              <w:rPr>
                <w:sz w:val="28"/>
                <w:szCs w:val="28"/>
                <w:lang w:val="en-US"/>
              </w:rPr>
              <w:t>17,5%</w:t>
            </w:r>
          </w:p>
        </w:tc>
      </w:tr>
    </w:tbl>
    <w:p w:rsidR="00F220CC" w:rsidRPr="00C06AC4" w:rsidRDefault="00F220CC" w:rsidP="00F220CC">
      <w:pPr>
        <w:ind w:firstLine="708"/>
        <w:jc w:val="both"/>
        <w:rPr>
          <w:sz w:val="28"/>
          <w:szCs w:val="28"/>
          <w:lang w:val="kk-KZ"/>
        </w:rPr>
      </w:pPr>
    </w:p>
    <w:p w:rsidR="00F220CC" w:rsidRPr="00C06AC4" w:rsidRDefault="00F220CC" w:rsidP="00F220CC">
      <w:pPr>
        <w:ind w:firstLine="708"/>
        <w:jc w:val="both"/>
        <w:rPr>
          <w:noProof/>
          <w:sz w:val="28"/>
          <w:szCs w:val="28"/>
          <w:lang w:val="kk-KZ"/>
        </w:rPr>
      </w:pPr>
      <w:r w:rsidRPr="00C06AC4">
        <w:rPr>
          <w:sz w:val="28"/>
          <w:szCs w:val="28"/>
          <w:lang w:val="kk-KZ"/>
        </w:rPr>
        <w:t>Сіз экологиялық іс – шараларға қатысасыз ба деген сауалға төмендегідей жауаптар алынды:</w:t>
      </w:r>
    </w:p>
    <w:p w:rsidR="00F220CC" w:rsidRPr="00C06AC4" w:rsidRDefault="00F220CC" w:rsidP="00F220CC">
      <w:pPr>
        <w:ind w:firstLine="708"/>
        <w:jc w:val="both"/>
        <w:rPr>
          <w:noProof/>
          <w:sz w:val="28"/>
          <w:szCs w:val="28"/>
          <w:lang w:val="kk-KZ"/>
        </w:rPr>
      </w:pPr>
      <w:r w:rsidRPr="00C06AC4">
        <w:rPr>
          <w:noProof/>
          <w:sz w:val="28"/>
          <w:szCs w:val="28"/>
        </w:rPr>
        <w:drawing>
          <wp:inline distT="0" distB="0" distL="0" distR="0">
            <wp:extent cx="5238750" cy="2771775"/>
            <wp:effectExtent l="0" t="0" r="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20CC" w:rsidRPr="00C06AC4" w:rsidRDefault="00F220CC" w:rsidP="00F220CC">
      <w:pPr>
        <w:ind w:firstLine="708"/>
        <w:jc w:val="both"/>
        <w:rPr>
          <w:sz w:val="28"/>
          <w:szCs w:val="28"/>
          <w:lang w:val="kk-KZ"/>
        </w:rPr>
      </w:pPr>
      <w:r w:rsidRPr="00C06AC4">
        <w:rPr>
          <w:sz w:val="28"/>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F220CC" w:rsidRPr="00C06AC4" w:rsidRDefault="00F220CC" w:rsidP="00F220CC">
      <w:pPr>
        <w:ind w:firstLine="708"/>
        <w:jc w:val="both"/>
        <w:rPr>
          <w:sz w:val="28"/>
          <w:szCs w:val="28"/>
          <w:lang w:val="kk-KZ"/>
        </w:rPr>
      </w:pPr>
      <w:r w:rsidRPr="00C06AC4">
        <w:rPr>
          <w:sz w:val="28"/>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F220CC" w:rsidRPr="00C06AC4" w:rsidRDefault="00F220CC" w:rsidP="00F220CC">
      <w:pPr>
        <w:jc w:val="both"/>
        <w:rPr>
          <w:sz w:val="28"/>
          <w:szCs w:val="28"/>
        </w:rPr>
      </w:pPr>
      <w:r w:rsidRPr="00C06AC4">
        <w:rPr>
          <w:noProof/>
          <w:sz w:val="28"/>
          <w:szCs w:val="28"/>
        </w:rPr>
        <w:lastRenderedPageBreak/>
        <w:drawing>
          <wp:inline distT="0" distB="0" distL="0" distR="0">
            <wp:extent cx="4419600" cy="2590800"/>
            <wp:effectExtent l="0" t="0" r="0" b="0"/>
            <wp:docPr id="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20CC" w:rsidRPr="00C06AC4" w:rsidRDefault="00F220CC" w:rsidP="00F220CC">
      <w:pPr>
        <w:ind w:firstLine="708"/>
        <w:jc w:val="both"/>
        <w:rPr>
          <w:sz w:val="28"/>
          <w:szCs w:val="28"/>
          <w:lang w:val="kk-KZ"/>
        </w:rPr>
      </w:pPr>
      <w:r w:rsidRPr="00C06AC4">
        <w:rPr>
          <w:sz w:val="28"/>
          <w:szCs w:val="28"/>
          <w:lang w:val="kk-KZ"/>
        </w:rPr>
        <w:t xml:space="preserve">Сізді экологиялық мәселелер толғандыра ма деген сұраққа жастардың </w:t>
      </w:r>
      <w:r w:rsidRPr="00C06AC4">
        <w:rPr>
          <w:sz w:val="28"/>
          <w:szCs w:val="28"/>
        </w:rPr>
        <w:t>80% -</w:t>
      </w:r>
      <w:r w:rsidRPr="00C06AC4">
        <w:rPr>
          <w:sz w:val="28"/>
          <w:szCs w:val="28"/>
          <w:lang w:val="kk-KZ"/>
        </w:rPr>
        <w:t xml:space="preserve"> і толғандырады деп жауап берген, алайда олардың іс </w:t>
      </w:r>
      <w:r w:rsidRPr="00C06AC4">
        <w:rPr>
          <w:sz w:val="28"/>
          <w:szCs w:val="28"/>
        </w:rPr>
        <w:t>–</w:t>
      </w:r>
      <w:r w:rsidRPr="00C06AC4">
        <w:rPr>
          <w:sz w:val="28"/>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F220CC" w:rsidRPr="00C06AC4" w:rsidRDefault="00F220CC" w:rsidP="00F220CC">
      <w:pPr>
        <w:ind w:firstLine="708"/>
        <w:jc w:val="both"/>
        <w:rPr>
          <w:sz w:val="28"/>
          <w:szCs w:val="28"/>
          <w:lang w:val="kk-KZ"/>
        </w:rPr>
      </w:pPr>
      <w:r w:rsidRPr="00C06AC4">
        <w:rPr>
          <w:sz w:val="28"/>
          <w:szCs w:val="28"/>
          <w:lang w:val="kk-KZ"/>
        </w:rPr>
        <w:t>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жоқтығы, яғни аз болуы. Әр бір жерде қоқыс салғыш ыдыстар болса, адамдар экологиялық этикет аз бұзылар еді.</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F220CC" w:rsidRPr="00C06AC4" w:rsidRDefault="00F220CC" w:rsidP="00F220CC">
      <w:pPr>
        <w:ind w:firstLine="708"/>
        <w:jc w:val="both"/>
        <w:rPr>
          <w:sz w:val="28"/>
          <w:szCs w:val="28"/>
          <w:lang w:val="kk-KZ"/>
        </w:rPr>
      </w:pPr>
      <w:r w:rsidRPr="00C06AC4">
        <w:rPr>
          <w:sz w:val="28"/>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F220CC" w:rsidRPr="00C06AC4" w:rsidRDefault="00F220CC" w:rsidP="00F220CC">
      <w:pPr>
        <w:ind w:firstLine="708"/>
        <w:jc w:val="both"/>
        <w:rPr>
          <w:sz w:val="28"/>
          <w:szCs w:val="28"/>
          <w:lang w:val="kk-KZ"/>
        </w:rPr>
      </w:pPr>
      <w:r w:rsidRPr="00C06AC4">
        <w:rPr>
          <w:sz w:val="28"/>
          <w:szCs w:val="28"/>
          <w:lang w:val="kk-KZ"/>
        </w:rPr>
        <w:t xml:space="preserve">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w:t>
      </w:r>
      <w:r w:rsidRPr="00C06AC4">
        <w:rPr>
          <w:sz w:val="28"/>
          <w:szCs w:val="28"/>
          <w:lang w:val="kk-KZ"/>
        </w:rPr>
        <w:lastRenderedPageBreak/>
        <w:t xml:space="preserve">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F220CC" w:rsidRPr="00C06AC4" w:rsidRDefault="00F220CC" w:rsidP="00F220CC">
      <w:pPr>
        <w:ind w:firstLine="708"/>
        <w:jc w:val="both"/>
        <w:rPr>
          <w:sz w:val="28"/>
          <w:szCs w:val="28"/>
          <w:lang w:val="kk-KZ"/>
        </w:rPr>
      </w:pPr>
      <w:r w:rsidRPr="00C06AC4">
        <w:rPr>
          <w:sz w:val="28"/>
          <w:szCs w:val="28"/>
          <w:lang w:val="kk-KZ"/>
        </w:rPr>
        <w:t xml:space="preserve"> Экология мен табиғат, экология мен мәдениет бір-бірімен тығыз байланысты құбылыс. 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Қазіргі кезде адамзат экологиялық мәселеге аса мән беріп, ойлаудың және мінез – құлықтың стереотиптерін өзгеруге тырыса отырып, табиғатпен қарым –қатынас жасаудың басқа формасын, жолын табу қажет екендігін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F220CC" w:rsidRPr="00C06AC4" w:rsidRDefault="00F220CC" w:rsidP="00F220CC">
      <w:pPr>
        <w:ind w:firstLine="708"/>
        <w:jc w:val="both"/>
        <w:rPr>
          <w:sz w:val="28"/>
          <w:szCs w:val="28"/>
          <w:lang w:val="kk-KZ"/>
        </w:rPr>
      </w:pPr>
      <w:r w:rsidRPr="00C06AC4">
        <w:rPr>
          <w:sz w:val="28"/>
          <w:szCs w:val="28"/>
          <w:lang w:val="kk-KZ"/>
        </w:rPr>
        <w:t xml:space="preserve">Сонымен, экологиялық мәдениет қоғам мен табиғат арасындағы үйлесімділікті орнатудың әдісі болып табылады. Оны 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Қалыптасқан экологиялық жағдайда адам экологиялық мәдениеттің өсу жолымен, экологиялық білімді дамыту жолымен жүру керек. </w:t>
      </w:r>
    </w:p>
    <w:p w:rsidR="00F220CC" w:rsidRPr="00C06AC4" w:rsidRDefault="00F220CC" w:rsidP="00F220CC">
      <w:pPr>
        <w:ind w:firstLine="708"/>
        <w:jc w:val="both"/>
        <w:rPr>
          <w:sz w:val="28"/>
          <w:szCs w:val="28"/>
          <w:lang w:val="kk-KZ"/>
        </w:rPr>
      </w:pPr>
      <w:r w:rsidRPr="00C06AC4">
        <w:rPr>
          <w:sz w:val="28"/>
          <w:szCs w:val="28"/>
          <w:lang w:val="kk-KZ"/>
        </w:rPr>
        <w:t xml:space="preserve">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қажеттілігі анықталды. </w:t>
      </w:r>
    </w:p>
    <w:p w:rsidR="00F220CC" w:rsidRPr="00C06AC4" w:rsidRDefault="00F220CC" w:rsidP="00F220CC">
      <w:pPr>
        <w:ind w:firstLine="708"/>
        <w:jc w:val="both"/>
        <w:rPr>
          <w:sz w:val="28"/>
          <w:szCs w:val="28"/>
          <w:lang w:val="kk-KZ"/>
        </w:rPr>
      </w:pPr>
      <w:r w:rsidRPr="00C06AC4">
        <w:rPr>
          <w:sz w:val="28"/>
          <w:szCs w:val="28"/>
          <w:lang w:val="kk-KZ"/>
        </w:rPr>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F220CC" w:rsidRPr="00C06AC4" w:rsidRDefault="00F220CC" w:rsidP="00F220CC">
      <w:pPr>
        <w:ind w:firstLine="708"/>
        <w:jc w:val="both"/>
        <w:rPr>
          <w:sz w:val="28"/>
          <w:szCs w:val="28"/>
          <w:lang w:val="kk-KZ"/>
        </w:rPr>
      </w:pPr>
      <w:r w:rsidRPr="00C06AC4">
        <w:rPr>
          <w:sz w:val="28"/>
          <w:szCs w:val="28"/>
          <w:lang w:val="kk-KZ"/>
        </w:rPr>
        <w:t xml:space="preserve">Табиғат – адамның жалғасы, оның өмірінің негізі. 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F220CC" w:rsidRPr="00C06AC4" w:rsidRDefault="00F220CC" w:rsidP="00F220CC">
      <w:pPr>
        <w:jc w:val="both"/>
        <w:rPr>
          <w:sz w:val="28"/>
          <w:szCs w:val="28"/>
          <w:lang w:val="kk-KZ"/>
        </w:rPr>
      </w:pPr>
    </w:p>
    <w:p w:rsidR="00F220CC" w:rsidRPr="00C06AC4" w:rsidRDefault="00F220CC" w:rsidP="00F220CC">
      <w:pPr>
        <w:jc w:val="center"/>
        <w:rPr>
          <w:sz w:val="28"/>
          <w:szCs w:val="28"/>
          <w:lang w:val="kk-KZ"/>
        </w:rPr>
      </w:pPr>
    </w:p>
    <w:p w:rsidR="00F220CC" w:rsidRPr="00C06AC4" w:rsidRDefault="00F220CC" w:rsidP="00F220CC">
      <w:pPr>
        <w:jc w:val="center"/>
        <w:rPr>
          <w:b/>
          <w:sz w:val="28"/>
          <w:szCs w:val="28"/>
          <w:lang w:val="kk-KZ"/>
        </w:rPr>
      </w:pPr>
      <w:r w:rsidRPr="00C06AC4">
        <w:rPr>
          <w:b/>
          <w:sz w:val="28"/>
          <w:szCs w:val="28"/>
          <w:lang w:val="kk-KZ"/>
        </w:rPr>
        <w:lastRenderedPageBreak/>
        <w:t>Пайдаланылған әдебиеттер:</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Гирусов Е.В. природные основы экологической культуры //Экология, культура, образование (материалы и конференции). </w:t>
      </w:r>
      <w:r w:rsidRPr="00C06AC4">
        <w:rPr>
          <w:sz w:val="28"/>
          <w:szCs w:val="28"/>
        </w:rPr>
        <w:t>–</w:t>
      </w:r>
      <w:r w:rsidRPr="00C06AC4">
        <w:rPr>
          <w:sz w:val="28"/>
          <w:szCs w:val="28"/>
          <w:lang w:val="kk-KZ"/>
        </w:rPr>
        <w:t xml:space="preserve"> М</w:t>
      </w:r>
      <w:proofErr w:type="gramStart"/>
      <w:r w:rsidRPr="00C06AC4">
        <w:rPr>
          <w:sz w:val="28"/>
          <w:szCs w:val="28"/>
          <w:lang w:val="kk-KZ"/>
        </w:rPr>
        <w:t>:Б</w:t>
      </w:r>
      <w:proofErr w:type="gramEnd"/>
      <w:r w:rsidRPr="00C06AC4">
        <w:rPr>
          <w:sz w:val="28"/>
          <w:szCs w:val="28"/>
          <w:lang w:val="kk-KZ"/>
        </w:rPr>
        <w:t>.И.,</w:t>
      </w:r>
      <w:r w:rsidRPr="00C06AC4">
        <w:rPr>
          <w:sz w:val="28"/>
          <w:szCs w:val="28"/>
        </w:rPr>
        <w:t>1989</w:t>
      </w:r>
      <w:r w:rsidRPr="00C06AC4">
        <w:rPr>
          <w:sz w:val="28"/>
          <w:szCs w:val="28"/>
          <w:lang w:val="kk-KZ"/>
        </w:rPr>
        <w:t>. с</w:t>
      </w:r>
      <w:r w:rsidRPr="00C06AC4">
        <w:rPr>
          <w:sz w:val="28"/>
          <w:szCs w:val="28"/>
        </w:rPr>
        <w:t>11 – 19.</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Беркунова Л.А. Экологическая культура в аспекте становления ценностей современного общества. Дис. М. </w:t>
      </w:r>
      <w:r w:rsidRPr="00C06AC4">
        <w:rPr>
          <w:sz w:val="28"/>
          <w:szCs w:val="28"/>
        </w:rPr>
        <w:t>2004 – с</w:t>
      </w:r>
      <w:r w:rsidRPr="00C06AC4">
        <w:rPr>
          <w:sz w:val="28"/>
          <w:szCs w:val="28"/>
          <w:lang w:val="kk-KZ"/>
        </w:rPr>
        <w:t xml:space="preserve">. </w:t>
      </w:r>
      <w:r w:rsidRPr="00C06AC4">
        <w:rPr>
          <w:sz w:val="28"/>
          <w:szCs w:val="28"/>
        </w:rPr>
        <w:t>4</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Щепаньский Я. Элементарные понятия социологии. </w:t>
      </w:r>
      <w:r w:rsidRPr="00C06AC4">
        <w:rPr>
          <w:sz w:val="28"/>
          <w:szCs w:val="28"/>
        </w:rPr>
        <w:t>–</w:t>
      </w:r>
      <w:r w:rsidRPr="00C06AC4">
        <w:rPr>
          <w:sz w:val="28"/>
          <w:szCs w:val="28"/>
          <w:lang w:val="kk-KZ"/>
        </w:rPr>
        <w:t xml:space="preserve">М, </w:t>
      </w:r>
      <w:r w:rsidRPr="00C06AC4">
        <w:rPr>
          <w:sz w:val="28"/>
          <w:szCs w:val="28"/>
        </w:rPr>
        <w:t>1969</w:t>
      </w:r>
      <w:r w:rsidRPr="00C06AC4">
        <w:rPr>
          <w:sz w:val="28"/>
          <w:szCs w:val="28"/>
          <w:lang w:val="kk-KZ"/>
        </w:rPr>
        <w:t xml:space="preserve">. </w:t>
      </w:r>
      <w:r w:rsidRPr="00C06AC4">
        <w:rPr>
          <w:sz w:val="28"/>
          <w:szCs w:val="28"/>
        </w:rPr>
        <w:t>–</w:t>
      </w:r>
      <w:r w:rsidRPr="00C06AC4">
        <w:rPr>
          <w:sz w:val="28"/>
          <w:szCs w:val="28"/>
          <w:lang w:val="kk-KZ"/>
        </w:rPr>
        <w:t xml:space="preserve"> с. </w:t>
      </w:r>
      <w:r w:rsidRPr="00C06AC4">
        <w:rPr>
          <w:sz w:val="28"/>
          <w:szCs w:val="28"/>
        </w:rPr>
        <w:t>50</w:t>
      </w:r>
      <w:r w:rsidRPr="00C06AC4">
        <w:rPr>
          <w:sz w:val="28"/>
          <w:szCs w:val="28"/>
          <w:lang w:val="kk-KZ"/>
        </w:rPr>
        <w:t xml:space="preserve">. </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Жақсыбеков Ә.С. Экологиялық мәдениет. Алматы, </w:t>
      </w:r>
      <w:r w:rsidRPr="00C06AC4">
        <w:rPr>
          <w:sz w:val="28"/>
          <w:szCs w:val="28"/>
          <w:lang w:val="en-US"/>
        </w:rPr>
        <w:t>2009. 33</w:t>
      </w:r>
      <w:r w:rsidRPr="00C06AC4">
        <w:rPr>
          <w:sz w:val="28"/>
          <w:szCs w:val="28"/>
          <w:lang w:val="kk-KZ"/>
        </w:rPr>
        <w:t>б.</w:t>
      </w:r>
    </w:p>
    <w:p w:rsidR="00F220CC" w:rsidRPr="00C06AC4" w:rsidRDefault="00F220CC" w:rsidP="00F57127">
      <w:pPr>
        <w:pStyle w:val="ab"/>
        <w:numPr>
          <w:ilvl w:val="0"/>
          <w:numId w:val="27"/>
        </w:numPr>
        <w:jc w:val="both"/>
        <w:rPr>
          <w:sz w:val="28"/>
          <w:szCs w:val="28"/>
          <w:lang w:val="kk-KZ"/>
        </w:rPr>
      </w:pPr>
      <w:r w:rsidRPr="00C06AC4">
        <w:rPr>
          <w:sz w:val="28"/>
          <w:szCs w:val="28"/>
          <w:lang w:val="kk-KZ"/>
        </w:rPr>
        <w:t>Афиногенов Д.В. Свобода, наука, природа //Общественные науки и современность.</w:t>
      </w:r>
      <w:r w:rsidRPr="00C06AC4">
        <w:rPr>
          <w:sz w:val="28"/>
          <w:szCs w:val="28"/>
        </w:rPr>
        <w:t>2001.</w:t>
      </w:r>
      <w:r w:rsidRPr="00C06AC4">
        <w:rPr>
          <w:sz w:val="28"/>
          <w:szCs w:val="28"/>
          <w:lang w:val="kk-KZ"/>
        </w:rPr>
        <w:t>№</w:t>
      </w:r>
      <w:r w:rsidRPr="00C06AC4">
        <w:rPr>
          <w:sz w:val="28"/>
          <w:szCs w:val="28"/>
        </w:rPr>
        <w:t>4,158.</w:t>
      </w:r>
    </w:p>
    <w:p w:rsidR="00F220CC" w:rsidRPr="00C06AC4" w:rsidRDefault="00F220CC" w:rsidP="00F57127">
      <w:pPr>
        <w:pStyle w:val="ab"/>
        <w:numPr>
          <w:ilvl w:val="0"/>
          <w:numId w:val="27"/>
        </w:numPr>
        <w:jc w:val="both"/>
        <w:rPr>
          <w:sz w:val="28"/>
          <w:szCs w:val="28"/>
          <w:lang w:val="kk-KZ"/>
        </w:rPr>
      </w:pPr>
      <w:r w:rsidRPr="00C06AC4">
        <w:rPr>
          <w:sz w:val="28"/>
          <w:szCs w:val="28"/>
          <w:lang w:val="kk-KZ"/>
        </w:rPr>
        <w:t>Ноосфера - Жербесік. Экологиялық альманах. Алматы: АСН, 1996, №1.</w:t>
      </w:r>
    </w:p>
    <w:p w:rsidR="00F220CC" w:rsidRPr="00C06AC4" w:rsidRDefault="00F220CC" w:rsidP="00F57127">
      <w:pPr>
        <w:pStyle w:val="ab"/>
        <w:numPr>
          <w:ilvl w:val="0"/>
          <w:numId w:val="27"/>
        </w:numPr>
        <w:tabs>
          <w:tab w:val="left" w:pos="1080"/>
        </w:tabs>
        <w:ind w:right="175"/>
        <w:jc w:val="both"/>
        <w:rPr>
          <w:sz w:val="28"/>
          <w:szCs w:val="28"/>
          <w:lang w:val="kk-KZ"/>
        </w:rPr>
      </w:pPr>
      <w:r w:rsidRPr="00C06AC4">
        <w:rPr>
          <w:sz w:val="28"/>
          <w:szCs w:val="28"/>
          <w:lang w:val="kk-KZ"/>
        </w:rPr>
        <w:t>Таукен Қ. Төтенше экологиялық жағдайларды құқықтық реттеу. Алматы: ҚазМУ, 1991.</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Жақсыбеков Ә.С. Қазақстан Республикасының экологиялық ахуалы және оны мәдени қайта құру негіздері. Дисс., Алматы </w:t>
      </w:r>
      <w:r w:rsidRPr="00C06AC4">
        <w:rPr>
          <w:sz w:val="28"/>
          <w:szCs w:val="28"/>
          <w:lang w:val="en-US"/>
        </w:rPr>
        <w:t>1999</w:t>
      </w:r>
      <w:r w:rsidRPr="00C06AC4">
        <w:rPr>
          <w:sz w:val="28"/>
          <w:szCs w:val="28"/>
          <w:lang w:val="kk-KZ"/>
        </w:rPr>
        <w:t>ж.</w:t>
      </w:r>
    </w:p>
    <w:p w:rsidR="00F220CC" w:rsidRPr="00C06AC4" w:rsidRDefault="00F220CC" w:rsidP="00F57127">
      <w:pPr>
        <w:pStyle w:val="ab"/>
        <w:numPr>
          <w:ilvl w:val="0"/>
          <w:numId w:val="27"/>
        </w:numPr>
        <w:jc w:val="both"/>
        <w:rPr>
          <w:sz w:val="28"/>
          <w:szCs w:val="28"/>
          <w:lang w:val="kk-KZ"/>
        </w:rPr>
      </w:pPr>
      <w:r w:rsidRPr="00C06AC4">
        <w:rPr>
          <w:sz w:val="28"/>
          <w:szCs w:val="28"/>
          <w:lang w:val="kk-KZ"/>
        </w:rPr>
        <w:t>Ұлт тағылымы №</w:t>
      </w:r>
      <w:r w:rsidRPr="00C06AC4">
        <w:rPr>
          <w:sz w:val="28"/>
          <w:szCs w:val="28"/>
          <w:lang w:val="en-US"/>
        </w:rPr>
        <w:t>2/2008. 25</w:t>
      </w:r>
      <w:r w:rsidRPr="00C06AC4">
        <w:rPr>
          <w:sz w:val="28"/>
          <w:szCs w:val="28"/>
          <w:lang w:val="kk-KZ"/>
        </w:rPr>
        <w:t>б.</w:t>
      </w:r>
    </w:p>
    <w:p w:rsidR="00F220CC" w:rsidRPr="00C06AC4" w:rsidRDefault="00F220CC" w:rsidP="00F57127">
      <w:pPr>
        <w:pStyle w:val="ab"/>
        <w:numPr>
          <w:ilvl w:val="0"/>
          <w:numId w:val="27"/>
        </w:numPr>
        <w:jc w:val="both"/>
        <w:rPr>
          <w:sz w:val="28"/>
          <w:szCs w:val="28"/>
          <w:lang w:val="kk-KZ"/>
        </w:rPr>
      </w:pPr>
      <w:r w:rsidRPr="00C06AC4">
        <w:rPr>
          <w:sz w:val="28"/>
          <w:szCs w:val="28"/>
          <w:lang w:val="kk-KZ"/>
        </w:rPr>
        <w:t>Қазақстан географиясы және экология мектепте және ЖОО–оқыту. Республикалық ғылыи әдістемелік журнал. №5, 2004.</w:t>
      </w:r>
    </w:p>
    <w:p w:rsidR="00F220CC" w:rsidRPr="00C06AC4" w:rsidRDefault="00F220CC" w:rsidP="00F57127">
      <w:pPr>
        <w:pStyle w:val="ab"/>
        <w:numPr>
          <w:ilvl w:val="0"/>
          <w:numId w:val="27"/>
        </w:numPr>
        <w:jc w:val="both"/>
        <w:rPr>
          <w:sz w:val="28"/>
          <w:szCs w:val="28"/>
          <w:lang w:val="kk-KZ"/>
        </w:rPr>
      </w:pPr>
      <w:r w:rsidRPr="00C06AC4">
        <w:rPr>
          <w:rFonts w:eastAsia="Calibri"/>
          <w:sz w:val="28"/>
          <w:szCs w:val="28"/>
          <w:lang w:val="kk-KZ"/>
        </w:rPr>
        <w:t xml:space="preserve">Ежелгі көшпелілер дүниетанымы. Жиырма томдық. </w:t>
      </w:r>
      <w:r w:rsidRPr="00C06AC4">
        <w:rPr>
          <w:sz w:val="28"/>
          <w:szCs w:val="28"/>
        </w:rPr>
        <w:t>1-том.</w:t>
      </w:r>
      <w:r w:rsidRPr="00C06AC4">
        <w:rPr>
          <w:sz w:val="28"/>
          <w:szCs w:val="28"/>
          <w:lang w:val="en-US"/>
        </w:rPr>
        <w:t xml:space="preserve"> 65</w:t>
      </w:r>
      <w:r w:rsidRPr="00C06AC4">
        <w:rPr>
          <w:sz w:val="28"/>
          <w:szCs w:val="28"/>
          <w:lang w:val="kk-KZ"/>
        </w:rPr>
        <w:t xml:space="preserve">б. </w:t>
      </w:r>
      <w:r w:rsidRPr="00C06AC4">
        <w:rPr>
          <w:sz w:val="28"/>
          <w:szCs w:val="28"/>
        </w:rPr>
        <w:t>Астана: Аударма</w:t>
      </w:r>
      <w:r w:rsidRPr="00C06AC4">
        <w:rPr>
          <w:sz w:val="28"/>
          <w:szCs w:val="28"/>
          <w:lang w:val="en-US"/>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Қазақ мәдениетінің типологиясы. Мәдениеттану оқу құралы. Алматы: Қазақ университеті, 1998-23б.</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әл – Фараби әлеуметтік – этикалық трактаттар. Ғылым баспасы. Алматы </w:t>
      </w:r>
      <w:r w:rsidRPr="00C06AC4">
        <w:rPr>
          <w:sz w:val="28"/>
          <w:szCs w:val="28"/>
          <w:lang w:val="en-US"/>
        </w:rPr>
        <w:t xml:space="preserve">1975, 28 </w:t>
      </w:r>
      <w:r w:rsidRPr="00C06AC4">
        <w:rPr>
          <w:sz w:val="28"/>
          <w:szCs w:val="28"/>
        </w:rPr>
        <w:t xml:space="preserve">– 29 </w:t>
      </w:r>
      <w:r w:rsidRPr="00C06AC4">
        <w:rPr>
          <w:sz w:val="28"/>
          <w:szCs w:val="28"/>
          <w:lang w:val="kk-KZ"/>
        </w:rPr>
        <w:t>бет.</w:t>
      </w:r>
    </w:p>
    <w:p w:rsidR="00F220CC" w:rsidRPr="00C06AC4" w:rsidRDefault="00F220CC" w:rsidP="00F57127">
      <w:pPr>
        <w:pStyle w:val="ab"/>
        <w:numPr>
          <w:ilvl w:val="0"/>
          <w:numId w:val="27"/>
        </w:numPr>
        <w:jc w:val="both"/>
        <w:rPr>
          <w:sz w:val="28"/>
          <w:szCs w:val="28"/>
          <w:lang w:val="kk-KZ"/>
        </w:rPr>
      </w:pPr>
      <w:r w:rsidRPr="00C06AC4">
        <w:rPr>
          <w:sz w:val="28"/>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C06AC4">
        <w:rPr>
          <w:sz w:val="28"/>
          <w:szCs w:val="28"/>
          <w:lang w:val="en-US"/>
        </w:rPr>
        <w:t>57</w:t>
      </w:r>
      <w:r w:rsidRPr="00C06AC4">
        <w:rPr>
          <w:sz w:val="28"/>
          <w:szCs w:val="28"/>
          <w:lang w:val="kk-KZ"/>
        </w:rPr>
        <w:t>б.</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Вамбери А. Путешествие по Средней Азии. - СПб.; 1865.</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 xml:space="preserve"> Жанұзақ Әкім.Түркі өркениеті негізіндегі қазақ идеясы. </w:t>
      </w:r>
      <w:r w:rsidRPr="00C06AC4">
        <w:rPr>
          <w:sz w:val="28"/>
          <w:szCs w:val="28"/>
          <w:lang w:val="en-US"/>
        </w:rPr>
        <w:t>16</w:t>
      </w:r>
      <w:r w:rsidRPr="00C06AC4">
        <w:rPr>
          <w:sz w:val="28"/>
          <w:szCs w:val="28"/>
          <w:lang w:val="kk-KZ"/>
        </w:rPr>
        <w:t>б.</w:t>
      </w:r>
    </w:p>
    <w:p w:rsidR="00F220CC" w:rsidRPr="00C06AC4" w:rsidRDefault="00F220CC" w:rsidP="00F57127">
      <w:pPr>
        <w:numPr>
          <w:ilvl w:val="0"/>
          <w:numId w:val="27"/>
        </w:numPr>
        <w:tabs>
          <w:tab w:val="left" w:pos="720"/>
          <w:tab w:val="left" w:pos="900"/>
        </w:tabs>
        <w:jc w:val="both"/>
        <w:rPr>
          <w:sz w:val="28"/>
          <w:szCs w:val="28"/>
          <w:lang w:val="kk-KZ" w:eastAsia="ko-KR"/>
        </w:rPr>
      </w:pPr>
      <w:r w:rsidRPr="00C06AC4">
        <w:rPr>
          <w:sz w:val="28"/>
          <w:szCs w:val="28"/>
          <w:lang w:val="kk-KZ" w:eastAsia="ko-KR"/>
        </w:rPr>
        <w:t>Молдабеков Ж. Ж. Тектілі тұрағы – тұлғалыққа тірек // Адам әлемі. – № 2 - 1999. – 87 б.</w:t>
      </w:r>
    </w:p>
    <w:p w:rsidR="00F220CC" w:rsidRPr="00C06AC4" w:rsidRDefault="00F220CC" w:rsidP="00F57127">
      <w:pPr>
        <w:pStyle w:val="ab"/>
        <w:numPr>
          <w:ilvl w:val="0"/>
          <w:numId w:val="27"/>
        </w:numPr>
        <w:tabs>
          <w:tab w:val="left" w:pos="142"/>
        </w:tabs>
        <w:jc w:val="both"/>
        <w:rPr>
          <w:rFonts w:eastAsiaTheme="minorHAnsi"/>
          <w:sz w:val="28"/>
          <w:szCs w:val="28"/>
          <w:lang w:val="kk-KZ" w:eastAsia="en-US"/>
        </w:rPr>
      </w:pPr>
      <w:r w:rsidRPr="00C06AC4">
        <w:rPr>
          <w:sz w:val="28"/>
          <w:szCs w:val="28"/>
          <w:lang w:val="kk-KZ"/>
        </w:rPr>
        <w:t>Анучин В.А. Основы природопользования. – М, 1978, с.160</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Коммонер Б. Замыкающийся круг. Природа, человек, технология. Пер. С англ. </w:t>
      </w:r>
      <w:r w:rsidRPr="00C06AC4">
        <w:rPr>
          <w:sz w:val="28"/>
          <w:szCs w:val="28"/>
        </w:rPr>
        <w:t xml:space="preserve">– </w:t>
      </w:r>
      <w:r w:rsidRPr="00C06AC4">
        <w:rPr>
          <w:sz w:val="28"/>
          <w:szCs w:val="28"/>
          <w:lang w:val="kk-KZ"/>
        </w:rPr>
        <w:t xml:space="preserve">Л. Гидрометесиздат </w:t>
      </w:r>
      <w:r w:rsidRPr="00C06AC4">
        <w:rPr>
          <w:sz w:val="28"/>
          <w:szCs w:val="28"/>
        </w:rPr>
        <w:t>1974</w:t>
      </w:r>
      <w:r w:rsidRPr="00C06AC4">
        <w:rPr>
          <w:sz w:val="28"/>
          <w:szCs w:val="28"/>
          <w:lang w:val="kk-KZ"/>
        </w:rPr>
        <w:t xml:space="preserve">, с. </w:t>
      </w:r>
      <w:r w:rsidRPr="00C06AC4">
        <w:rPr>
          <w:sz w:val="28"/>
          <w:szCs w:val="28"/>
        </w:rPr>
        <w:t>224</w:t>
      </w:r>
      <w:r w:rsidRPr="00C06AC4">
        <w:rPr>
          <w:sz w:val="28"/>
          <w:szCs w:val="28"/>
          <w:lang w:val="kk-KZ"/>
        </w:rPr>
        <w:t>.</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Ж. До того, как умрет природа.</w:t>
      </w:r>
      <w:r w:rsidRPr="00C06AC4">
        <w:rPr>
          <w:sz w:val="28"/>
          <w:szCs w:val="28"/>
        </w:rPr>
        <w:t>–</w:t>
      </w:r>
      <w:r w:rsidRPr="00C06AC4">
        <w:rPr>
          <w:sz w:val="28"/>
          <w:szCs w:val="28"/>
          <w:lang w:val="kk-KZ"/>
        </w:rPr>
        <w:t>М,</w:t>
      </w:r>
      <w:r w:rsidRPr="00C06AC4">
        <w:rPr>
          <w:sz w:val="28"/>
          <w:szCs w:val="28"/>
        </w:rPr>
        <w:t>1968</w:t>
      </w:r>
      <w:r w:rsidRPr="00C06AC4">
        <w:rPr>
          <w:sz w:val="28"/>
          <w:szCs w:val="28"/>
          <w:lang w:val="kk-KZ"/>
        </w:rPr>
        <w:t xml:space="preserve">, с. </w:t>
      </w:r>
      <w:r w:rsidRPr="00C06AC4">
        <w:rPr>
          <w:sz w:val="28"/>
          <w:szCs w:val="28"/>
        </w:rPr>
        <w:t>18 – 19</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Аитов Н. А. Основы социологии: Учебник. – Алматы: Республиканский издательский кабинет </w:t>
      </w:r>
      <w:r w:rsidRPr="00C06AC4">
        <w:rPr>
          <w:sz w:val="28"/>
          <w:szCs w:val="28"/>
        </w:rPr>
        <w:t>1997</w:t>
      </w:r>
      <w:r w:rsidRPr="00C06AC4">
        <w:rPr>
          <w:sz w:val="28"/>
          <w:szCs w:val="28"/>
          <w:lang w:val="kk-KZ"/>
        </w:rPr>
        <w:t>.</w:t>
      </w:r>
      <w:r w:rsidRPr="00C06AC4">
        <w:rPr>
          <w:sz w:val="28"/>
          <w:szCs w:val="28"/>
        </w:rPr>
        <w:t xml:space="preserve"> – 122</w:t>
      </w:r>
      <w:r w:rsidRPr="00C06AC4">
        <w:rPr>
          <w:sz w:val="28"/>
          <w:szCs w:val="28"/>
          <w:lang w:val="kk-KZ"/>
        </w:rPr>
        <w:t xml:space="preserve">с.   </w:t>
      </w:r>
    </w:p>
    <w:p w:rsidR="00F220CC" w:rsidRPr="00C06AC4" w:rsidRDefault="00F220CC" w:rsidP="00F57127">
      <w:pPr>
        <w:pStyle w:val="ab"/>
        <w:numPr>
          <w:ilvl w:val="0"/>
          <w:numId w:val="27"/>
        </w:numPr>
        <w:jc w:val="both"/>
        <w:rPr>
          <w:sz w:val="28"/>
          <w:szCs w:val="28"/>
          <w:lang w:val="kk-KZ"/>
        </w:rPr>
      </w:pPr>
      <w:r w:rsidRPr="00C06AC4">
        <w:rPr>
          <w:sz w:val="28"/>
          <w:szCs w:val="28"/>
          <w:lang w:val="kk-KZ"/>
        </w:rPr>
        <w:t>Кон И. С. Социология личности. – М.,</w:t>
      </w:r>
      <w:r w:rsidRPr="00C06AC4">
        <w:rPr>
          <w:sz w:val="28"/>
          <w:szCs w:val="28"/>
        </w:rPr>
        <w:t xml:space="preserve"> 1967</w:t>
      </w:r>
      <w:r w:rsidRPr="00C06AC4">
        <w:rPr>
          <w:sz w:val="28"/>
          <w:szCs w:val="28"/>
          <w:lang w:val="kk-KZ"/>
        </w:rPr>
        <w:t xml:space="preserve">. </w:t>
      </w:r>
      <w:r w:rsidRPr="00C06AC4">
        <w:rPr>
          <w:sz w:val="28"/>
          <w:szCs w:val="28"/>
        </w:rPr>
        <w:t>-22 – 23</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Александрова Р. И., Смольянов А. В. Экология и мораль. </w:t>
      </w:r>
      <w:r w:rsidRPr="00C06AC4">
        <w:rPr>
          <w:sz w:val="28"/>
          <w:szCs w:val="28"/>
        </w:rPr>
        <w:t>– М</w:t>
      </w:r>
      <w:r w:rsidRPr="00C06AC4">
        <w:rPr>
          <w:sz w:val="28"/>
          <w:szCs w:val="28"/>
          <w:lang w:val="kk-KZ"/>
        </w:rPr>
        <w:t>,</w:t>
      </w:r>
      <w:r w:rsidRPr="00C06AC4">
        <w:rPr>
          <w:sz w:val="28"/>
          <w:szCs w:val="28"/>
        </w:rPr>
        <w:t>1984</w:t>
      </w:r>
      <w:r w:rsidRPr="00C06AC4">
        <w:rPr>
          <w:sz w:val="28"/>
          <w:szCs w:val="28"/>
          <w:lang w:val="kk-KZ"/>
        </w:rPr>
        <w:t>,с.</w:t>
      </w:r>
      <w:r w:rsidRPr="00C06AC4">
        <w:rPr>
          <w:sz w:val="28"/>
          <w:szCs w:val="28"/>
        </w:rPr>
        <w:t>28</w:t>
      </w:r>
      <w:r w:rsidRPr="00C06AC4">
        <w:rPr>
          <w:sz w:val="28"/>
          <w:szCs w:val="28"/>
          <w:lang w:val="kk-KZ"/>
        </w:rPr>
        <w:t xml:space="preserve">. </w:t>
      </w:r>
    </w:p>
    <w:p w:rsidR="00F220CC" w:rsidRPr="00C06AC4" w:rsidRDefault="00F220CC" w:rsidP="00F57127">
      <w:pPr>
        <w:pStyle w:val="ab"/>
        <w:numPr>
          <w:ilvl w:val="0"/>
          <w:numId w:val="27"/>
        </w:numPr>
        <w:jc w:val="both"/>
        <w:rPr>
          <w:sz w:val="28"/>
          <w:szCs w:val="28"/>
        </w:rPr>
      </w:pPr>
      <w:r w:rsidRPr="00C06AC4">
        <w:rPr>
          <w:sz w:val="28"/>
          <w:szCs w:val="28"/>
          <w:lang w:val="kk-KZ"/>
        </w:rPr>
        <w:t xml:space="preserve">Швейцер А. Культура и этика. </w:t>
      </w:r>
      <w:r w:rsidRPr="00C06AC4">
        <w:rPr>
          <w:sz w:val="28"/>
          <w:szCs w:val="28"/>
        </w:rPr>
        <w:t xml:space="preserve">– </w:t>
      </w:r>
      <w:r w:rsidRPr="00C06AC4">
        <w:rPr>
          <w:sz w:val="28"/>
          <w:szCs w:val="28"/>
          <w:lang w:val="kk-KZ"/>
        </w:rPr>
        <w:t>М, Прогресс,</w:t>
      </w:r>
      <w:r w:rsidRPr="00C06AC4">
        <w:rPr>
          <w:sz w:val="28"/>
          <w:szCs w:val="28"/>
        </w:rPr>
        <w:t>1973</w:t>
      </w:r>
      <w:r w:rsidRPr="00C06AC4">
        <w:rPr>
          <w:sz w:val="28"/>
          <w:szCs w:val="28"/>
          <w:lang w:val="kk-KZ"/>
        </w:rPr>
        <w:t xml:space="preserve">, с. </w:t>
      </w:r>
      <w:r w:rsidRPr="00C06AC4">
        <w:rPr>
          <w:sz w:val="28"/>
          <w:szCs w:val="28"/>
        </w:rPr>
        <w:t>307</w:t>
      </w:r>
      <w:r w:rsidRPr="00C06AC4">
        <w:rPr>
          <w:sz w:val="28"/>
          <w:szCs w:val="28"/>
          <w:lang w:val="kk-KZ"/>
        </w:rPr>
        <w:t>.</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 xml:space="preserve">Моисеев Н. Н. Цивилизация на переломе. Пути Росии. – М. </w:t>
      </w:r>
      <w:r w:rsidRPr="00C06AC4">
        <w:rPr>
          <w:sz w:val="28"/>
          <w:szCs w:val="28"/>
        </w:rPr>
        <w:t>1996</w:t>
      </w:r>
      <w:r w:rsidRPr="00C06AC4">
        <w:rPr>
          <w:sz w:val="28"/>
          <w:szCs w:val="28"/>
          <w:lang w:val="kk-KZ"/>
        </w:rPr>
        <w:t xml:space="preserve">, </w:t>
      </w:r>
      <w:r w:rsidRPr="00C06AC4">
        <w:rPr>
          <w:sz w:val="28"/>
          <w:szCs w:val="28"/>
        </w:rPr>
        <w:t>62</w:t>
      </w:r>
      <w:r w:rsidRPr="00C06AC4">
        <w:rPr>
          <w:sz w:val="28"/>
          <w:szCs w:val="28"/>
          <w:lang w:val="kk-KZ"/>
        </w:rPr>
        <w:t>с</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Кон И. С. Социология личности. – М.,</w:t>
      </w:r>
      <w:r w:rsidRPr="00C06AC4">
        <w:rPr>
          <w:sz w:val="28"/>
          <w:szCs w:val="28"/>
        </w:rPr>
        <w:t xml:space="preserve"> 1967</w:t>
      </w:r>
      <w:r w:rsidRPr="00C06AC4">
        <w:rPr>
          <w:sz w:val="28"/>
          <w:szCs w:val="28"/>
          <w:lang w:val="kk-KZ"/>
        </w:rPr>
        <w:t xml:space="preserve">. </w:t>
      </w:r>
      <w:r w:rsidRPr="00C06AC4">
        <w:rPr>
          <w:sz w:val="28"/>
          <w:szCs w:val="28"/>
        </w:rPr>
        <w:t>-22 –23</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rPr>
        <w:t>Социология</w:t>
      </w:r>
      <w:r w:rsidRPr="00C06AC4">
        <w:rPr>
          <w:sz w:val="28"/>
          <w:szCs w:val="28"/>
          <w:lang w:val="kk-KZ"/>
        </w:rPr>
        <w:t xml:space="preserve">: Наука об обществе. Учебное пособие. Под ред. В. П. Андрущенко. </w:t>
      </w:r>
      <w:r w:rsidRPr="00C06AC4">
        <w:rPr>
          <w:sz w:val="28"/>
          <w:szCs w:val="28"/>
        </w:rPr>
        <w:t xml:space="preserve">– </w:t>
      </w:r>
      <w:r w:rsidRPr="00C06AC4">
        <w:rPr>
          <w:sz w:val="28"/>
          <w:szCs w:val="28"/>
          <w:lang w:val="kk-KZ"/>
        </w:rPr>
        <w:t>Харьков,</w:t>
      </w:r>
      <w:r w:rsidRPr="00C06AC4">
        <w:rPr>
          <w:sz w:val="28"/>
          <w:szCs w:val="28"/>
        </w:rPr>
        <w:t>1996</w:t>
      </w:r>
      <w:r w:rsidRPr="00C06AC4">
        <w:rPr>
          <w:sz w:val="28"/>
          <w:szCs w:val="28"/>
          <w:lang w:val="kk-KZ"/>
        </w:rPr>
        <w:t>.</w:t>
      </w:r>
      <w:r w:rsidRPr="00C06AC4">
        <w:rPr>
          <w:sz w:val="28"/>
          <w:szCs w:val="28"/>
        </w:rPr>
        <w:t xml:space="preserve"> -  362 – 363</w:t>
      </w:r>
      <w:r w:rsidRPr="00C06AC4">
        <w:rPr>
          <w:sz w:val="28"/>
          <w:szCs w:val="28"/>
          <w:lang w:val="kk-KZ"/>
        </w:rPr>
        <w:t>с.</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lastRenderedPageBreak/>
        <w:t>Урсул А.Д. Ноосферная ориентация науки и образования в хх</w:t>
      </w:r>
      <w:r w:rsidRPr="00C06AC4">
        <w:rPr>
          <w:sz w:val="28"/>
          <w:szCs w:val="28"/>
          <w:lang w:val="en-US"/>
        </w:rPr>
        <w:t>I</w:t>
      </w:r>
      <w:r w:rsidRPr="00C06AC4">
        <w:rPr>
          <w:sz w:val="28"/>
          <w:szCs w:val="28"/>
          <w:lang w:val="kk-KZ"/>
        </w:rPr>
        <w:t>веке //Экологическое образование и устойчивое развитие.</w:t>
      </w:r>
      <w:r w:rsidRPr="00C06AC4">
        <w:rPr>
          <w:sz w:val="28"/>
          <w:szCs w:val="28"/>
        </w:rPr>
        <w:t>-</w:t>
      </w:r>
      <w:r w:rsidRPr="00C06AC4">
        <w:rPr>
          <w:sz w:val="28"/>
          <w:szCs w:val="28"/>
          <w:lang w:val="kk-KZ"/>
        </w:rPr>
        <w:t xml:space="preserve"> М, РАГС, </w:t>
      </w:r>
      <w:r w:rsidRPr="00C06AC4">
        <w:rPr>
          <w:sz w:val="28"/>
          <w:szCs w:val="28"/>
        </w:rPr>
        <w:t>1996</w:t>
      </w:r>
      <w:r w:rsidRPr="00C06AC4">
        <w:rPr>
          <w:sz w:val="28"/>
          <w:szCs w:val="28"/>
          <w:lang w:val="kk-KZ"/>
        </w:rPr>
        <w:t>.</w:t>
      </w:r>
      <w:r w:rsidRPr="00C06AC4">
        <w:rPr>
          <w:sz w:val="28"/>
          <w:szCs w:val="28"/>
        </w:rPr>
        <w:t>-</w:t>
      </w:r>
      <w:r w:rsidRPr="00C06AC4">
        <w:rPr>
          <w:sz w:val="28"/>
          <w:szCs w:val="28"/>
          <w:lang w:val="kk-KZ"/>
        </w:rPr>
        <w:t xml:space="preserve">с. </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rPr>
        <w:t>МарковичД</w:t>
      </w:r>
      <w:r w:rsidRPr="00C06AC4">
        <w:rPr>
          <w:sz w:val="28"/>
          <w:szCs w:val="28"/>
          <w:lang w:val="kk-KZ"/>
        </w:rPr>
        <w:t>.</w:t>
      </w:r>
      <w:r w:rsidRPr="00C06AC4">
        <w:rPr>
          <w:sz w:val="28"/>
          <w:szCs w:val="28"/>
        </w:rPr>
        <w:t>Ж</w:t>
      </w:r>
      <w:r w:rsidRPr="00C06AC4">
        <w:rPr>
          <w:sz w:val="28"/>
          <w:szCs w:val="28"/>
          <w:lang w:val="kk-KZ"/>
        </w:rPr>
        <w:t>.</w:t>
      </w:r>
      <w:r w:rsidRPr="00C06AC4">
        <w:rPr>
          <w:sz w:val="28"/>
          <w:szCs w:val="28"/>
        </w:rPr>
        <w:t xml:space="preserve"> Социальная экология</w:t>
      </w:r>
      <w:r w:rsidRPr="00C06AC4">
        <w:rPr>
          <w:sz w:val="28"/>
          <w:szCs w:val="28"/>
          <w:lang w:val="kk-KZ"/>
        </w:rPr>
        <w:t xml:space="preserve">: Книга для учителя.М Просвещение, </w:t>
      </w:r>
      <w:r w:rsidRPr="00C06AC4">
        <w:rPr>
          <w:sz w:val="28"/>
          <w:szCs w:val="28"/>
        </w:rPr>
        <w:t>1991</w:t>
      </w:r>
      <w:r w:rsidRPr="00C06AC4">
        <w:rPr>
          <w:sz w:val="28"/>
          <w:szCs w:val="28"/>
          <w:lang w:val="kk-KZ"/>
        </w:rPr>
        <w:t>,</w:t>
      </w:r>
      <w:r w:rsidRPr="00C06AC4">
        <w:rPr>
          <w:sz w:val="28"/>
          <w:szCs w:val="28"/>
        </w:rPr>
        <w:t xml:space="preserve"> 176</w:t>
      </w:r>
      <w:r w:rsidRPr="00C06AC4">
        <w:rPr>
          <w:sz w:val="28"/>
          <w:szCs w:val="28"/>
          <w:lang w:val="kk-KZ"/>
        </w:rPr>
        <w:t>б.</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C06AC4">
        <w:rPr>
          <w:sz w:val="28"/>
          <w:szCs w:val="28"/>
          <w:lang w:val="en-US"/>
        </w:rPr>
        <w:t xml:space="preserve">1999. </w:t>
      </w:r>
      <w:proofErr w:type="gramStart"/>
      <w:r w:rsidRPr="00C06AC4">
        <w:rPr>
          <w:sz w:val="28"/>
          <w:szCs w:val="28"/>
          <w:lang w:val="en-US"/>
        </w:rPr>
        <w:t>c</w:t>
      </w:r>
      <w:proofErr w:type="gramEnd"/>
      <w:r w:rsidRPr="00C06AC4">
        <w:rPr>
          <w:sz w:val="28"/>
          <w:szCs w:val="28"/>
          <w:lang w:val="en-US"/>
        </w:rPr>
        <w:t xml:space="preserve"> 21.</w:t>
      </w:r>
    </w:p>
    <w:p w:rsidR="00F220CC" w:rsidRPr="00C06AC4" w:rsidRDefault="00F220CC" w:rsidP="00F57127">
      <w:pPr>
        <w:pStyle w:val="ab"/>
        <w:numPr>
          <w:ilvl w:val="0"/>
          <w:numId w:val="27"/>
        </w:numPr>
        <w:tabs>
          <w:tab w:val="left" w:pos="142"/>
        </w:tabs>
        <w:jc w:val="both"/>
        <w:rPr>
          <w:sz w:val="28"/>
          <w:szCs w:val="28"/>
          <w:lang w:val="kk-KZ"/>
        </w:rPr>
      </w:pPr>
      <w:r w:rsidRPr="00C06AC4">
        <w:rPr>
          <w:sz w:val="28"/>
          <w:szCs w:val="28"/>
          <w:lang w:val="kk-KZ"/>
        </w:rPr>
        <w:t xml:space="preserve">Дубовик О.Л., Жалинский А.Э. Причины экологической преступности. </w:t>
      </w:r>
      <w:r w:rsidRPr="00C06AC4">
        <w:rPr>
          <w:sz w:val="28"/>
          <w:szCs w:val="28"/>
        </w:rPr>
        <w:t>–</w:t>
      </w:r>
      <w:r w:rsidRPr="00C06AC4">
        <w:rPr>
          <w:sz w:val="28"/>
          <w:szCs w:val="28"/>
          <w:lang w:val="kk-KZ"/>
        </w:rPr>
        <w:t xml:space="preserve">М., </w:t>
      </w:r>
      <w:r w:rsidRPr="00C06AC4">
        <w:rPr>
          <w:sz w:val="28"/>
          <w:szCs w:val="28"/>
        </w:rPr>
        <w:t>1988.</w:t>
      </w:r>
    </w:p>
    <w:p w:rsidR="00F220CC" w:rsidRPr="00C06AC4" w:rsidRDefault="00F220CC" w:rsidP="00F57127">
      <w:pPr>
        <w:pStyle w:val="ab"/>
        <w:numPr>
          <w:ilvl w:val="0"/>
          <w:numId w:val="27"/>
        </w:numPr>
        <w:jc w:val="both"/>
        <w:rPr>
          <w:sz w:val="28"/>
          <w:szCs w:val="28"/>
          <w:lang w:val="en-US"/>
        </w:rPr>
      </w:pPr>
      <w:r w:rsidRPr="00C06AC4">
        <w:rPr>
          <w:sz w:val="28"/>
          <w:szCs w:val="28"/>
          <w:lang w:val="kk-KZ"/>
        </w:rPr>
        <w:t>Л.А. Өмірова Экологиялық қылмыстылықтың шығу себептерінің түрлері. Абай атындағы Қаз ҰПУ – нің Хабаршысы. №</w:t>
      </w:r>
      <w:r w:rsidRPr="00C06AC4">
        <w:rPr>
          <w:sz w:val="28"/>
          <w:szCs w:val="28"/>
          <w:lang w:val="en-US"/>
        </w:rPr>
        <w:t>1, 2010.</w:t>
      </w:r>
    </w:p>
    <w:p w:rsidR="00F220CC" w:rsidRPr="00C06AC4" w:rsidRDefault="00F220CC" w:rsidP="00F57127">
      <w:pPr>
        <w:pStyle w:val="ab"/>
        <w:numPr>
          <w:ilvl w:val="0"/>
          <w:numId w:val="27"/>
        </w:numPr>
        <w:jc w:val="both"/>
        <w:rPr>
          <w:sz w:val="28"/>
          <w:szCs w:val="28"/>
          <w:lang w:val="kk-KZ"/>
        </w:rPr>
      </w:pPr>
      <w:r w:rsidRPr="00C06AC4">
        <w:rPr>
          <w:sz w:val="28"/>
          <w:szCs w:val="28"/>
          <w:lang w:val="kk-KZ"/>
        </w:rPr>
        <w:t>Қазақстан Республикасының 2014 – 2015 жылдарға арналған экологиялық қауіпсіздік тұжырымдамасы.Астана 2003.</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Моисеев Н. Н. Цивилизация на переломе. Пути Росии. – М. </w:t>
      </w:r>
      <w:r w:rsidRPr="00C06AC4">
        <w:rPr>
          <w:sz w:val="28"/>
          <w:szCs w:val="28"/>
        </w:rPr>
        <w:t>1996</w:t>
      </w:r>
      <w:r w:rsidRPr="00C06AC4">
        <w:rPr>
          <w:sz w:val="28"/>
          <w:szCs w:val="28"/>
          <w:lang w:val="kk-KZ"/>
        </w:rPr>
        <w:t xml:space="preserve">, </w:t>
      </w:r>
      <w:r w:rsidRPr="00C06AC4">
        <w:rPr>
          <w:sz w:val="28"/>
          <w:szCs w:val="28"/>
        </w:rPr>
        <w:t>62</w:t>
      </w:r>
      <w:r w:rsidRPr="00C06AC4">
        <w:rPr>
          <w:sz w:val="28"/>
          <w:szCs w:val="28"/>
          <w:lang w:val="kk-KZ"/>
        </w:rPr>
        <w:t>с.</w:t>
      </w:r>
    </w:p>
    <w:p w:rsidR="00F220CC" w:rsidRPr="00C06AC4" w:rsidRDefault="00F220CC" w:rsidP="00F57127">
      <w:pPr>
        <w:pStyle w:val="ab"/>
        <w:numPr>
          <w:ilvl w:val="0"/>
          <w:numId w:val="27"/>
        </w:numPr>
        <w:jc w:val="both"/>
        <w:rPr>
          <w:sz w:val="28"/>
          <w:szCs w:val="28"/>
        </w:rPr>
      </w:pPr>
      <w:r w:rsidRPr="00C06AC4">
        <w:rPr>
          <w:sz w:val="28"/>
          <w:szCs w:val="28"/>
        </w:rPr>
        <w:t>Гумилев Л.Н. «Поиски вымышленного царства», - М.; Наука, 1970, С.38-39.</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Гусейнова Ш. Новые подходы к экологическому воспитанию студентов в условиях глобализации.  Ізденіс №</w:t>
      </w:r>
      <w:r w:rsidRPr="00C06AC4">
        <w:rPr>
          <w:sz w:val="28"/>
          <w:szCs w:val="28"/>
        </w:rPr>
        <w:t>1</w:t>
      </w:r>
      <w:r w:rsidRPr="00C06AC4">
        <w:rPr>
          <w:sz w:val="28"/>
          <w:szCs w:val="28"/>
          <w:lang w:val="kk-KZ"/>
        </w:rPr>
        <w:t>,</w:t>
      </w:r>
      <w:r w:rsidRPr="00C06AC4">
        <w:rPr>
          <w:sz w:val="28"/>
          <w:szCs w:val="28"/>
        </w:rPr>
        <w:t xml:space="preserve"> 2011</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Панин М.С. Экологическое образование </w:t>
      </w:r>
      <w:r w:rsidRPr="00C06AC4">
        <w:rPr>
          <w:sz w:val="28"/>
          <w:szCs w:val="28"/>
        </w:rPr>
        <w:t>–</w:t>
      </w:r>
      <w:r w:rsidRPr="00C06AC4">
        <w:rPr>
          <w:sz w:val="28"/>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Pr="00C06AC4">
        <w:rPr>
          <w:sz w:val="28"/>
          <w:szCs w:val="28"/>
        </w:rPr>
        <w:t>–</w:t>
      </w:r>
      <w:r w:rsidRPr="00C06AC4">
        <w:rPr>
          <w:sz w:val="28"/>
          <w:szCs w:val="28"/>
          <w:lang w:val="kk-KZ"/>
        </w:rPr>
        <w:t>Алматы.</w:t>
      </w:r>
      <w:r w:rsidRPr="00C06AC4">
        <w:rPr>
          <w:sz w:val="28"/>
          <w:szCs w:val="28"/>
        </w:rPr>
        <w:t>2006</w:t>
      </w:r>
      <w:r w:rsidRPr="00C06AC4">
        <w:rPr>
          <w:sz w:val="28"/>
          <w:szCs w:val="28"/>
          <w:lang w:val="kk-KZ"/>
        </w:rPr>
        <w:t xml:space="preserve">. с.  </w:t>
      </w:r>
      <w:r w:rsidRPr="00C06AC4">
        <w:rPr>
          <w:sz w:val="28"/>
          <w:szCs w:val="28"/>
          <w:lang w:val="en-US"/>
        </w:rPr>
        <w:t>305.</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Кішібеков Д., Кішібеков Т. Қазақ –философ халық //Ақиқат. -1995. №</w:t>
      </w:r>
      <w:r w:rsidRPr="00C06AC4">
        <w:rPr>
          <w:sz w:val="28"/>
          <w:szCs w:val="28"/>
        </w:rPr>
        <w:t>3</w:t>
      </w:r>
      <w:r w:rsidRPr="00C06AC4">
        <w:rPr>
          <w:sz w:val="28"/>
          <w:szCs w:val="28"/>
          <w:lang w:val="kk-KZ"/>
        </w:rPr>
        <w:t xml:space="preserve">. </w:t>
      </w:r>
      <w:r w:rsidRPr="00C06AC4">
        <w:rPr>
          <w:sz w:val="28"/>
          <w:szCs w:val="28"/>
          <w:lang w:val="en-US"/>
        </w:rPr>
        <w:t>29</w:t>
      </w:r>
      <w:r w:rsidRPr="00C06AC4">
        <w:rPr>
          <w:sz w:val="28"/>
          <w:szCs w:val="28"/>
          <w:lang w:val="kk-KZ"/>
        </w:rPr>
        <w:t xml:space="preserve">б. </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Ғабитов Т. Мәдениеттану. Алматы: Раритет, </w:t>
      </w:r>
      <w:r w:rsidRPr="00C06AC4">
        <w:rPr>
          <w:sz w:val="28"/>
          <w:szCs w:val="28"/>
        </w:rPr>
        <w:t xml:space="preserve">2005. </w:t>
      </w:r>
      <w:r w:rsidRPr="00C06AC4">
        <w:rPr>
          <w:sz w:val="28"/>
          <w:szCs w:val="28"/>
          <w:lang w:val="en-US"/>
        </w:rPr>
        <w:t>416</w:t>
      </w:r>
      <w:r w:rsidRPr="00C06AC4">
        <w:rPr>
          <w:sz w:val="28"/>
          <w:szCs w:val="28"/>
          <w:lang w:val="kk-KZ"/>
        </w:rPr>
        <w:t>б.</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Рысбеков Қ.Қ. Қазақ мақал –мәтелдерінің тарихи –философиялық мәні.</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Левшин А. Описание киргиз </w:t>
      </w:r>
      <w:r w:rsidRPr="00C06AC4">
        <w:rPr>
          <w:sz w:val="28"/>
          <w:szCs w:val="28"/>
        </w:rPr>
        <w:t xml:space="preserve">-  </w:t>
      </w:r>
      <w:r w:rsidRPr="00C06AC4">
        <w:rPr>
          <w:sz w:val="28"/>
          <w:szCs w:val="28"/>
          <w:lang w:val="kk-KZ"/>
        </w:rPr>
        <w:t xml:space="preserve">казачьих или киргиз </w:t>
      </w:r>
      <w:r w:rsidRPr="00C06AC4">
        <w:rPr>
          <w:sz w:val="28"/>
          <w:szCs w:val="28"/>
        </w:rPr>
        <w:t>–</w:t>
      </w:r>
      <w:r w:rsidRPr="00C06AC4">
        <w:rPr>
          <w:sz w:val="28"/>
          <w:szCs w:val="28"/>
          <w:lang w:val="kk-KZ"/>
        </w:rPr>
        <w:t>кайсацких орд и степей. Алматы: Санат, с.</w:t>
      </w:r>
      <w:r w:rsidRPr="00C06AC4">
        <w:rPr>
          <w:sz w:val="28"/>
          <w:szCs w:val="28"/>
          <w:lang w:val="en-US"/>
        </w:rPr>
        <w:t>162</w:t>
      </w:r>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Қазақ халқының салт </w:t>
      </w:r>
      <w:r w:rsidRPr="00C06AC4">
        <w:rPr>
          <w:sz w:val="28"/>
          <w:szCs w:val="28"/>
          <w:lang w:val="en-US"/>
        </w:rPr>
        <w:t xml:space="preserve">– </w:t>
      </w:r>
      <w:r w:rsidRPr="00C06AC4">
        <w:rPr>
          <w:sz w:val="28"/>
          <w:szCs w:val="28"/>
          <w:lang w:val="kk-KZ"/>
        </w:rPr>
        <w:t xml:space="preserve">дәстүрлері.   </w:t>
      </w:r>
      <w:r w:rsidRPr="00C06AC4">
        <w:rPr>
          <w:sz w:val="28"/>
          <w:szCs w:val="28"/>
          <w:lang w:val="en-US"/>
        </w:rPr>
        <w:t>46</w:t>
      </w:r>
      <w:r w:rsidRPr="00C06AC4">
        <w:rPr>
          <w:sz w:val="28"/>
          <w:szCs w:val="28"/>
          <w:lang w:val="kk-KZ"/>
        </w:rPr>
        <w:t>.</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Фромм Э. Анатомия человеческой деструктивности. с. 185.</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Уалиханов Ш.Ш. Таңдамалы шығармалары. Алматы : Жазушы, 1985.560б.</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 xml:space="preserve"> Қилыбаева Б.Қ. Қазақстанның экологиялық аймақтарындағы мәдени процесс. Дисс. </w:t>
      </w:r>
      <w:r w:rsidRPr="00C06AC4">
        <w:rPr>
          <w:sz w:val="28"/>
          <w:szCs w:val="28"/>
          <w:lang w:val="en-US"/>
        </w:rPr>
        <w:t>4</w:t>
      </w:r>
      <w:r w:rsidRPr="00C06AC4">
        <w:rPr>
          <w:sz w:val="28"/>
          <w:szCs w:val="28"/>
        </w:rPr>
        <w:t>бет</w:t>
      </w:r>
      <w:r w:rsidRPr="00C06AC4">
        <w:rPr>
          <w:sz w:val="28"/>
          <w:szCs w:val="28"/>
          <w:lang w:val="kk-KZ"/>
        </w:rPr>
        <w:t>.</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 xml:space="preserve"> Сидоров Г., Шевелев С. Страиегические установки устойчивого развития Казахстана // «Саясат» 2005, №8 с.51-55.</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Станбаева С. Анализ природоохранных затрат в Республике Казахстан // «Саясат» 2005, №3 с. 78.</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Шетелдік инвесторлармен жасалған «қисық» контрактіні түзететін уақыт келді // «Айқын» 2007.</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lastRenderedPageBreak/>
        <w:t xml:space="preserve">Жолдыбаева Ұ.М. Орталық Азия мемлекеттерінің экология саласындағы ынтымақтастығы –аймақтық қауіпсіздікті қамтамасыз ету факторы. А., </w:t>
      </w:r>
      <w:r w:rsidRPr="00C06AC4">
        <w:rPr>
          <w:sz w:val="28"/>
          <w:szCs w:val="28"/>
          <w:lang w:val="en-US"/>
        </w:rPr>
        <w:t>2007. 73</w:t>
      </w:r>
      <w:r w:rsidRPr="00C06AC4">
        <w:rPr>
          <w:sz w:val="28"/>
          <w:szCs w:val="28"/>
          <w:lang w:val="kk-KZ"/>
        </w:rPr>
        <w:t xml:space="preserve"> б.</w:t>
      </w:r>
    </w:p>
    <w:p w:rsidR="00F220CC" w:rsidRPr="00C06AC4" w:rsidRDefault="00F220CC" w:rsidP="00F57127">
      <w:pPr>
        <w:pStyle w:val="ab"/>
        <w:numPr>
          <w:ilvl w:val="0"/>
          <w:numId w:val="27"/>
        </w:numPr>
        <w:tabs>
          <w:tab w:val="left" w:pos="1080"/>
        </w:tabs>
        <w:ind w:right="176"/>
        <w:jc w:val="both"/>
        <w:rPr>
          <w:sz w:val="28"/>
          <w:szCs w:val="28"/>
          <w:lang w:val="kk-KZ"/>
        </w:rPr>
      </w:pPr>
      <w:r w:rsidRPr="00C06AC4">
        <w:rPr>
          <w:sz w:val="28"/>
          <w:szCs w:val="28"/>
          <w:lang w:val="kk-KZ"/>
        </w:rPr>
        <w:t xml:space="preserve"> Князева Г.Н., Курдюков С.П. Законы эволюции и самоорганизации сложных систем. М., 1994. с.19.</w:t>
      </w:r>
    </w:p>
    <w:p w:rsidR="00F220CC" w:rsidRPr="00C06AC4" w:rsidRDefault="00F220CC" w:rsidP="00F57127">
      <w:pPr>
        <w:pStyle w:val="ab"/>
        <w:numPr>
          <w:ilvl w:val="0"/>
          <w:numId w:val="27"/>
        </w:numPr>
        <w:jc w:val="both"/>
        <w:rPr>
          <w:sz w:val="28"/>
          <w:szCs w:val="28"/>
          <w:lang w:val="kk-KZ"/>
        </w:rPr>
      </w:pPr>
      <w:r w:rsidRPr="00C06AC4">
        <w:rPr>
          <w:sz w:val="28"/>
          <w:szCs w:val="28"/>
          <w:lang w:val="kk-KZ"/>
        </w:rPr>
        <w:t>Цит. По Рассел Бертран. История западной философии. Ростов – на – Дону. 2002. с. 48</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Сыздықова Г.М. Ислам және оның Қазақстандағы даму ерекшеліктері.</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Сапаралиева К.С. Экологиялық таза тамақ өндірісінің экологиялық –экономикалық тиімділігі. Дисс. Шымкент 2008.</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Тонкопий М.С. Практикум по экономике природопользования. Алматы.,экономика. </w:t>
      </w:r>
      <w:r w:rsidRPr="00C06AC4">
        <w:rPr>
          <w:sz w:val="28"/>
          <w:szCs w:val="28"/>
          <w:lang w:val="en-US"/>
        </w:rPr>
        <w:t>2001</w:t>
      </w:r>
      <w:proofErr w:type="gramStart"/>
      <w:r w:rsidRPr="00C06AC4">
        <w:rPr>
          <w:sz w:val="28"/>
          <w:szCs w:val="28"/>
          <w:lang w:val="en-US"/>
        </w:rPr>
        <w:t>,</w:t>
      </w:r>
      <w:r w:rsidRPr="00C06AC4">
        <w:rPr>
          <w:sz w:val="28"/>
          <w:szCs w:val="28"/>
          <w:lang w:val="kk-KZ"/>
        </w:rPr>
        <w:t>с.</w:t>
      </w:r>
      <w:r w:rsidRPr="00C06AC4">
        <w:rPr>
          <w:sz w:val="28"/>
          <w:szCs w:val="28"/>
          <w:lang w:val="en-US"/>
        </w:rPr>
        <w:t>209</w:t>
      </w:r>
      <w:proofErr w:type="gramEnd"/>
      <w:r w:rsidRPr="00C06AC4">
        <w:rPr>
          <w:sz w:val="28"/>
          <w:szCs w:val="28"/>
          <w:lang w:val="kk-KZ"/>
        </w:rPr>
        <w:t>.</w:t>
      </w:r>
    </w:p>
    <w:p w:rsidR="00F220CC" w:rsidRPr="00C06AC4" w:rsidRDefault="00F220CC" w:rsidP="00F57127">
      <w:pPr>
        <w:pStyle w:val="ab"/>
        <w:numPr>
          <w:ilvl w:val="0"/>
          <w:numId w:val="27"/>
        </w:numPr>
        <w:jc w:val="both"/>
        <w:rPr>
          <w:sz w:val="28"/>
          <w:szCs w:val="28"/>
          <w:lang w:val="kk-KZ"/>
        </w:rPr>
      </w:pPr>
      <w:r w:rsidRPr="00C06AC4">
        <w:rPr>
          <w:sz w:val="28"/>
          <w:szCs w:val="28"/>
          <w:lang w:val="kk-KZ"/>
        </w:rPr>
        <w:t xml:space="preserve"> Қазақ бақсы – балгерлері. Алматы. Ана тілі., 1993. </w:t>
      </w:r>
      <w:r w:rsidRPr="00C06AC4">
        <w:rPr>
          <w:sz w:val="28"/>
          <w:szCs w:val="28"/>
        </w:rPr>
        <w:t>224</w:t>
      </w:r>
      <w:r w:rsidRPr="00C06AC4">
        <w:rPr>
          <w:sz w:val="28"/>
          <w:szCs w:val="28"/>
          <w:lang w:val="kk-KZ"/>
        </w:rPr>
        <w:t>б.</w:t>
      </w:r>
    </w:p>
    <w:p w:rsidR="00F220CC" w:rsidRPr="00C06AC4" w:rsidRDefault="00F220CC" w:rsidP="00F57127">
      <w:pPr>
        <w:pStyle w:val="ab"/>
        <w:numPr>
          <w:ilvl w:val="0"/>
          <w:numId w:val="27"/>
        </w:numPr>
        <w:jc w:val="both"/>
        <w:rPr>
          <w:sz w:val="28"/>
          <w:szCs w:val="28"/>
          <w:lang w:val="kk-KZ"/>
        </w:rPr>
      </w:pPr>
      <w:r w:rsidRPr="00C06AC4">
        <w:rPr>
          <w:sz w:val="28"/>
          <w:szCs w:val="28"/>
          <w:lang w:val="kk-KZ"/>
        </w:rPr>
        <w:t>Каган М.С. Человеческая деятельность. М., 1994. с184.</w:t>
      </w:r>
    </w:p>
    <w:p w:rsidR="00F220CC" w:rsidRPr="00C06AC4" w:rsidRDefault="00F220CC" w:rsidP="00F57127">
      <w:pPr>
        <w:pStyle w:val="ab"/>
        <w:numPr>
          <w:ilvl w:val="0"/>
          <w:numId w:val="27"/>
        </w:numPr>
        <w:ind w:right="176"/>
        <w:jc w:val="both"/>
        <w:rPr>
          <w:sz w:val="28"/>
          <w:szCs w:val="28"/>
          <w:lang w:val="kk-KZ"/>
        </w:rPr>
      </w:pPr>
      <w:r w:rsidRPr="00C06AC4">
        <w:rPr>
          <w:sz w:val="28"/>
          <w:szCs w:val="28"/>
          <w:lang w:val="kk-KZ"/>
        </w:rPr>
        <w:t>Анисимов С.Ф. Введение в аксиологию. М., 2001.с114.</w:t>
      </w:r>
    </w:p>
    <w:p w:rsidR="001141B9" w:rsidRDefault="001141B9" w:rsidP="00F220CC">
      <w:pPr>
        <w:ind w:right="176"/>
        <w:jc w:val="both"/>
        <w:rPr>
          <w:sz w:val="28"/>
          <w:szCs w:val="28"/>
          <w:lang w:val="kk-KZ"/>
        </w:rPr>
      </w:pPr>
    </w:p>
    <w:p w:rsidR="001141B9" w:rsidRDefault="001141B9" w:rsidP="00F220CC">
      <w:pPr>
        <w:ind w:right="176"/>
        <w:jc w:val="both"/>
        <w:rPr>
          <w:sz w:val="28"/>
          <w:szCs w:val="28"/>
          <w:lang w:val="kk-KZ"/>
        </w:rPr>
      </w:pPr>
    </w:p>
    <w:p w:rsidR="001141B9" w:rsidRDefault="001141B9" w:rsidP="00F220CC">
      <w:pPr>
        <w:ind w:right="176"/>
        <w:jc w:val="both"/>
        <w:rPr>
          <w:sz w:val="28"/>
          <w:szCs w:val="28"/>
          <w:lang w:val="kk-KZ"/>
        </w:rPr>
      </w:pPr>
    </w:p>
    <w:p w:rsidR="001141B9" w:rsidRDefault="001141B9" w:rsidP="00F220CC">
      <w:pPr>
        <w:ind w:right="176"/>
        <w:jc w:val="both"/>
        <w:rPr>
          <w:sz w:val="28"/>
          <w:szCs w:val="28"/>
          <w:lang w:val="kk-KZ"/>
        </w:rPr>
      </w:pPr>
    </w:p>
    <w:p w:rsidR="001141B9" w:rsidRDefault="001141B9" w:rsidP="00F220CC">
      <w:pPr>
        <w:ind w:right="176"/>
        <w:jc w:val="both"/>
        <w:rPr>
          <w:sz w:val="28"/>
          <w:szCs w:val="28"/>
          <w:lang w:val="kk-KZ"/>
        </w:rPr>
      </w:pPr>
    </w:p>
    <w:p w:rsidR="001141B9" w:rsidRPr="001141B9" w:rsidRDefault="00E064EB" w:rsidP="001141B9">
      <w:pPr>
        <w:jc w:val="center"/>
        <w:rPr>
          <w:sz w:val="28"/>
          <w:szCs w:val="28"/>
          <w:lang w:val="kk-KZ"/>
        </w:rPr>
      </w:pPr>
      <w:r>
        <w:rPr>
          <w:b/>
          <w:bCs/>
          <w:caps/>
          <w:sz w:val="28"/>
          <w:szCs w:val="28"/>
          <w:lang w:val="kk-KZ"/>
        </w:rPr>
        <w:t>Ұсынылған әдебиет</w:t>
      </w:r>
    </w:p>
    <w:p w:rsidR="001141B9" w:rsidRPr="00E064EB" w:rsidRDefault="00E064EB" w:rsidP="001141B9">
      <w:pPr>
        <w:jc w:val="both"/>
        <w:rPr>
          <w:b/>
          <w:sz w:val="28"/>
          <w:szCs w:val="28"/>
          <w:lang w:val="kk-KZ"/>
        </w:rPr>
      </w:pPr>
      <w:r w:rsidRPr="00E064EB">
        <w:rPr>
          <w:b/>
          <w:sz w:val="28"/>
          <w:szCs w:val="28"/>
          <w:lang w:val="kk-KZ"/>
        </w:rPr>
        <w:t>Негізгі</w:t>
      </w:r>
    </w:p>
    <w:p w:rsidR="00E064EB" w:rsidRDefault="00E064EB" w:rsidP="00C06AC4">
      <w:pPr>
        <w:jc w:val="both"/>
        <w:rPr>
          <w:sz w:val="28"/>
          <w:szCs w:val="28"/>
          <w:lang w:val="kk-KZ"/>
        </w:rPr>
      </w:pPr>
    </w:p>
    <w:p w:rsidR="00C06AC4" w:rsidRPr="00C06AC4" w:rsidRDefault="00C06AC4" w:rsidP="00C06AC4">
      <w:pPr>
        <w:jc w:val="both"/>
        <w:rPr>
          <w:sz w:val="28"/>
          <w:szCs w:val="28"/>
        </w:rPr>
      </w:pPr>
      <w:r w:rsidRPr="00C06AC4">
        <w:rPr>
          <w:sz w:val="28"/>
          <w:szCs w:val="28"/>
          <w:lang w:val="kk-KZ"/>
        </w:rPr>
        <w:t xml:space="preserve">1. Дерябо С.Д., Ясвин В.А. Экологическая педагогика и психология. </w:t>
      </w:r>
      <w:r w:rsidRPr="00C06AC4">
        <w:rPr>
          <w:sz w:val="28"/>
          <w:szCs w:val="28"/>
        </w:rPr>
        <w:t xml:space="preserve">Ростов-на-Дону: Феникс. 1996. </w:t>
      </w:r>
      <w:proofErr w:type="gramStart"/>
      <w:r w:rsidRPr="00C06AC4">
        <w:rPr>
          <w:sz w:val="28"/>
          <w:szCs w:val="28"/>
        </w:rPr>
        <w:t>(Раздел II.</w:t>
      </w:r>
      <w:proofErr w:type="gramEnd"/>
      <w:r w:rsidRPr="00C06AC4">
        <w:rPr>
          <w:sz w:val="28"/>
          <w:szCs w:val="28"/>
        </w:rPr>
        <w:t xml:space="preserve"> Педагогические основы экологического образования. </w:t>
      </w:r>
      <w:proofErr w:type="gramStart"/>
      <w:r w:rsidRPr="00C06AC4">
        <w:rPr>
          <w:sz w:val="28"/>
          <w:szCs w:val="28"/>
        </w:rPr>
        <w:t>С. 259-465.)</w:t>
      </w:r>
      <w:proofErr w:type="gramEnd"/>
    </w:p>
    <w:p w:rsidR="00C06AC4" w:rsidRPr="00C06AC4" w:rsidRDefault="00C06AC4" w:rsidP="00C06AC4">
      <w:pPr>
        <w:jc w:val="both"/>
        <w:rPr>
          <w:sz w:val="28"/>
          <w:szCs w:val="28"/>
        </w:rPr>
      </w:pPr>
      <w:r w:rsidRPr="00C06AC4">
        <w:rPr>
          <w:sz w:val="28"/>
          <w:szCs w:val="28"/>
        </w:rPr>
        <w:t>2. Концепция работы государственных природных заповедников и национальных парков по экологическому просвещению населения. М.: Всемирный фонд дикой природы, ЭкоЦентр “Заповедники”, 1998.</w:t>
      </w:r>
    </w:p>
    <w:p w:rsidR="00C06AC4" w:rsidRPr="00C06AC4" w:rsidRDefault="00C06AC4" w:rsidP="00C06AC4">
      <w:pPr>
        <w:jc w:val="both"/>
        <w:rPr>
          <w:sz w:val="28"/>
          <w:szCs w:val="28"/>
        </w:rPr>
      </w:pPr>
      <w:r w:rsidRPr="00C06AC4">
        <w:rPr>
          <w:sz w:val="28"/>
          <w:szCs w:val="28"/>
        </w:rPr>
        <w:t>3. Ясвин В.А. Мир природы в мире игр: опыт формирования отношения к природе. М.: ЭкоЦентр “Заповедники”, 1998.</w:t>
      </w:r>
    </w:p>
    <w:p w:rsidR="00C06AC4" w:rsidRPr="00C06AC4" w:rsidRDefault="00C06AC4" w:rsidP="00C06AC4">
      <w:pPr>
        <w:jc w:val="both"/>
        <w:rPr>
          <w:sz w:val="28"/>
          <w:szCs w:val="28"/>
        </w:rPr>
      </w:pPr>
      <w:r w:rsidRPr="00C06AC4">
        <w:rPr>
          <w:sz w:val="28"/>
          <w:szCs w:val="28"/>
        </w:rPr>
        <w:t>4. Ясвин В.А. Психология отношения к природе. М.: Смысл, 2000.</w:t>
      </w:r>
    </w:p>
    <w:p w:rsidR="00C06AC4" w:rsidRPr="00C06AC4" w:rsidRDefault="00C06AC4" w:rsidP="00C06AC4">
      <w:pPr>
        <w:widowControl w:val="0"/>
        <w:jc w:val="center"/>
        <w:rPr>
          <w:b/>
          <w:snapToGrid w:val="0"/>
          <w:sz w:val="28"/>
          <w:szCs w:val="28"/>
        </w:rPr>
      </w:pPr>
    </w:p>
    <w:p w:rsidR="00C06AC4" w:rsidRPr="00C06AC4" w:rsidRDefault="00C06AC4" w:rsidP="00C06AC4">
      <w:pPr>
        <w:pStyle w:val="1"/>
        <w:jc w:val="center"/>
        <w:rPr>
          <w:szCs w:val="28"/>
        </w:rPr>
      </w:pPr>
      <w:r w:rsidRPr="00C06AC4">
        <w:rPr>
          <w:szCs w:val="28"/>
        </w:rPr>
        <w:t>Қосымша әдебиет</w:t>
      </w:r>
    </w:p>
    <w:p w:rsidR="00C06AC4" w:rsidRPr="00C06AC4" w:rsidRDefault="00C06AC4" w:rsidP="00C06AC4">
      <w:pPr>
        <w:rPr>
          <w:sz w:val="28"/>
          <w:szCs w:val="28"/>
        </w:rPr>
      </w:pPr>
      <w:r w:rsidRPr="00C06AC4">
        <w:rPr>
          <w:sz w:val="28"/>
          <w:szCs w:val="28"/>
        </w:rPr>
        <w:t>1. Кавтарадзе Д.Н., Овсянников А.А. Природа и люди: основания к пониманию проблемы. М., 1999.</w:t>
      </w:r>
    </w:p>
    <w:p w:rsidR="00C06AC4" w:rsidRPr="00C06AC4" w:rsidRDefault="00C06AC4" w:rsidP="00C06AC4">
      <w:pPr>
        <w:rPr>
          <w:sz w:val="28"/>
          <w:szCs w:val="28"/>
        </w:rPr>
      </w:pPr>
      <w:r w:rsidRPr="00C06AC4">
        <w:rPr>
          <w:sz w:val="28"/>
          <w:szCs w:val="28"/>
        </w:rPr>
        <w:t>2. Мартынов А.С. Природа и люди: экология, религия, политика и действие. М., 1999.</w:t>
      </w:r>
    </w:p>
    <w:p w:rsidR="00C06AC4" w:rsidRPr="00C06AC4" w:rsidRDefault="00C06AC4" w:rsidP="00C06AC4">
      <w:pPr>
        <w:rPr>
          <w:sz w:val="28"/>
          <w:szCs w:val="28"/>
        </w:rPr>
      </w:pPr>
      <w:r w:rsidRPr="00C06AC4">
        <w:rPr>
          <w:sz w:val="28"/>
          <w:szCs w:val="28"/>
        </w:rPr>
        <w:t>3. Яницкий О.Н. Экологическая социология // Социология / Под ред. В.А. Ядова. М., 1996. С. 541-570.</w:t>
      </w:r>
    </w:p>
    <w:p w:rsidR="00C06AC4" w:rsidRPr="00C06AC4" w:rsidRDefault="00C06AC4" w:rsidP="00C06AC4">
      <w:pPr>
        <w:rPr>
          <w:sz w:val="28"/>
          <w:szCs w:val="28"/>
        </w:rPr>
      </w:pPr>
      <w:r w:rsidRPr="00C06AC4">
        <w:rPr>
          <w:sz w:val="28"/>
          <w:szCs w:val="28"/>
        </w:rPr>
        <w:t>4.Ясвин В.А. История и психология формирования экологической культуры: Удобно ли сидится на вершине пирамиды? М.: Наука, 2000.</w:t>
      </w:r>
    </w:p>
    <w:p w:rsidR="00C06AC4" w:rsidRPr="00C06AC4" w:rsidRDefault="00C06AC4" w:rsidP="00C06AC4">
      <w:pPr>
        <w:rPr>
          <w:sz w:val="28"/>
          <w:szCs w:val="28"/>
        </w:rPr>
      </w:pPr>
      <w:r w:rsidRPr="00C06AC4">
        <w:rPr>
          <w:sz w:val="28"/>
          <w:szCs w:val="28"/>
        </w:rPr>
        <w:t>5. Казахи. Историко-этнографическое исследование. Алматы, 1995.</w:t>
      </w:r>
    </w:p>
    <w:p w:rsidR="00C06AC4" w:rsidRPr="00C06AC4" w:rsidRDefault="00C06AC4" w:rsidP="00C06AC4">
      <w:pPr>
        <w:jc w:val="both"/>
        <w:rPr>
          <w:sz w:val="28"/>
          <w:szCs w:val="28"/>
        </w:rPr>
      </w:pPr>
      <w:r w:rsidRPr="00C06AC4">
        <w:rPr>
          <w:sz w:val="28"/>
          <w:szCs w:val="28"/>
        </w:rPr>
        <w:t>6.Кочевники. Эстетика. Алматы, 1993.</w:t>
      </w:r>
    </w:p>
    <w:p w:rsidR="00C06AC4" w:rsidRPr="00C06AC4" w:rsidRDefault="00C06AC4" w:rsidP="00C06AC4">
      <w:pPr>
        <w:jc w:val="both"/>
        <w:rPr>
          <w:sz w:val="28"/>
          <w:szCs w:val="28"/>
        </w:rPr>
      </w:pPr>
      <w:r w:rsidRPr="00C06AC4">
        <w:rPr>
          <w:sz w:val="28"/>
          <w:szCs w:val="28"/>
        </w:rPr>
        <w:t>7. Культурные контексты Казахстана: история и современность. Алматы, 1998.</w:t>
      </w:r>
    </w:p>
    <w:p w:rsidR="0015298A" w:rsidRDefault="0015298A" w:rsidP="00C06AC4">
      <w:pPr>
        <w:rPr>
          <w:b/>
          <w:bCs/>
          <w:caps/>
          <w:sz w:val="28"/>
          <w:szCs w:val="28"/>
          <w:lang w:val="kk-KZ"/>
        </w:rPr>
      </w:pPr>
    </w:p>
    <w:p w:rsidR="001141B9" w:rsidRDefault="001141B9" w:rsidP="0015298A">
      <w:pPr>
        <w:jc w:val="center"/>
        <w:rPr>
          <w:b/>
          <w:i/>
          <w:sz w:val="28"/>
          <w:szCs w:val="28"/>
          <w:lang w:val="kk-KZ"/>
        </w:rPr>
      </w:pPr>
    </w:p>
    <w:p w:rsidR="00C06AC4" w:rsidRPr="001141B9" w:rsidRDefault="0015298A" w:rsidP="0015298A">
      <w:pPr>
        <w:jc w:val="center"/>
        <w:rPr>
          <w:b/>
          <w:i/>
          <w:caps/>
          <w:sz w:val="28"/>
          <w:szCs w:val="28"/>
          <w:lang w:val="kk-KZ"/>
        </w:rPr>
      </w:pPr>
      <w:r w:rsidRPr="00A7500F">
        <w:rPr>
          <w:b/>
          <w:i/>
          <w:caps/>
          <w:sz w:val="28"/>
          <w:szCs w:val="28"/>
          <w:lang w:val="kk-KZ"/>
        </w:rPr>
        <w:t>Мазмұны</w:t>
      </w:r>
    </w:p>
    <w:p w:rsidR="00C06AC4" w:rsidRPr="00C06AC4" w:rsidRDefault="00C06AC4" w:rsidP="00C06AC4">
      <w:pPr>
        <w:rPr>
          <w:bCs/>
          <w:i/>
          <w:iCs/>
          <w:sz w:val="28"/>
          <w:szCs w:val="28"/>
          <w:lang w:val="kk-KZ"/>
        </w:rPr>
      </w:pPr>
    </w:p>
    <w:p w:rsidR="00C06AC4" w:rsidRPr="00C06AC4" w:rsidRDefault="00C06AC4" w:rsidP="00C06AC4">
      <w:pPr>
        <w:rPr>
          <w:bCs/>
          <w:i/>
          <w:iCs/>
          <w:sz w:val="28"/>
          <w:szCs w:val="28"/>
          <w:lang w:val="kk-KZ"/>
        </w:rPr>
      </w:pPr>
    </w:p>
    <w:p w:rsidR="00C06AC4" w:rsidRPr="001141B9" w:rsidRDefault="0015298A" w:rsidP="001141B9">
      <w:pPr>
        <w:ind w:right="23"/>
        <w:rPr>
          <w:caps/>
          <w:sz w:val="28"/>
          <w:szCs w:val="28"/>
          <w:lang w:val="kk-KZ"/>
        </w:rPr>
      </w:pPr>
      <w:r w:rsidRPr="001141B9">
        <w:rPr>
          <w:caps/>
          <w:sz w:val="28"/>
          <w:szCs w:val="28"/>
          <w:lang w:val="kk-KZ"/>
        </w:rPr>
        <w:t>Алғысөз</w:t>
      </w:r>
      <w:r w:rsidR="00E064EB">
        <w:rPr>
          <w:caps/>
          <w:sz w:val="28"/>
          <w:szCs w:val="28"/>
          <w:lang w:val="kk-KZ"/>
        </w:rPr>
        <w:t xml:space="preserve">                                                                      3</w:t>
      </w:r>
    </w:p>
    <w:p w:rsidR="00C06AC4" w:rsidRPr="00C06AC4" w:rsidRDefault="00C06AC4" w:rsidP="00C06AC4">
      <w:pPr>
        <w:rPr>
          <w:b/>
          <w:sz w:val="28"/>
          <w:szCs w:val="28"/>
          <w:lang w:val="kk-KZ"/>
        </w:rPr>
      </w:pPr>
      <w:r w:rsidRPr="00C06AC4">
        <w:rPr>
          <w:b/>
          <w:sz w:val="28"/>
          <w:szCs w:val="28"/>
          <w:lang w:val="kk-KZ"/>
        </w:rPr>
        <w:t>І модуль. Қазақ халқының дәстүрлі мәдениетіндегі экологиялық ұстындар</w:t>
      </w:r>
    </w:p>
    <w:p w:rsidR="00C06AC4" w:rsidRPr="00C06AC4" w:rsidRDefault="00C06AC4" w:rsidP="00C06AC4">
      <w:pPr>
        <w:rPr>
          <w:sz w:val="28"/>
          <w:szCs w:val="28"/>
          <w:lang w:val="kk-KZ"/>
        </w:rPr>
      </w:pPr>
      <w:r w:rsidRPr="00C06AC4">
        <w:rPr>
          <w:sz w:val="28"/>
          <w:szCs w:val="28"/>
          <w:lang w:val="kk-KZ"/>
        </w:rPr>
        <w:t>Дәріс 1-2. Экологиялық мәдениет түсінігі..............................................................</w:t>
      </w:r>
      <w:r w:rsidR="00E064EB">
        <w:rPr>
          <w:sz w:val="28"/>
          <w:szCs w:val="28"/>
          <w:lang w:val="kk-KZ"/>
        </w:rPr>
        <w:t>5</w:t>
      </w:r>
    </w:p>
    <w:p w:rsidR="00C06AC4" w:rsidRPr="00C06AC4" w:rsidRDefault="00C06AC4" w:rsidP="00C06AC4">
      <w:pPr>
        <w:rPr>
          <w:sz w:val="28"/>
          <w:szCs w:val="28"/>
          <w:lang w:val="kk-KZ"/>
        </w:rPr>
      </w:pPr>
      <w:r w:rsidRPr="00C06AC4">
        <w:rPr>
          <w:sz w:val="28"/>
          <w:szCs w:val="28"/>
          <w:lang w:val="kk-KZ"/>
        </w:rPr>
        <w:t>Дәріс 3-4. Қазіргі қоғамның экологиялық мәдениетін зерттеудегі әдістемелік бағыттар.............................................................................</w:t>
      </w:r>
      <w:r w:rsidR="00E064EB">
        <w:rPr>
          <w:sz w:val="28"/>
          <w:szCs w:val="28"/>
          <w:lang w:val="kk-KZ"/>
        </w:rPr>
        <w:t xml:space="preserve"> 17</w:t>
      </w:r>
    </w:p>
    <w:p w:rsidR="00C06AC4" w:rsidRPr="00C06AC4" w:rsidRDefault="00C06AC4" w:rsidP="00C06AC4">
      <w:pPr>
        <w:rPr>
          <w:sz w:val="28"/>
          <w:szCs w:val="28"/>
          <w:lang w:val="kk-KZ"/>
        </w:rPr>
      </w:pPr>
      <w:r w:rsidRPr="00C06AC4">
        <w:rPr>
          <w:sz w:val="28"/>
          <w:szCs w:val="28"/>
          <w:lang w:val="kk-KZ"/>
        </w:rPr>
        <w:t>Дәріс 5-6. Қазақ мәдениетіндегі экологиялық ұстанымдар................................</w:t>
      </w:r>
      <w:r w:rsidR="00E064EB">
        <w:rPr>
          <w:sz w:val="28"/>
          <w:szCs w:val="28"/>
          <w:lang w:val="kk-KZ"/>
        </w:rPr>
        <w:t xml:space="preserve">        23</w:t>
      </w:r>
    </w:p>
    <w:p w:rsidR="00C06AC4" w:rsidRPr="00C06AC4" w:rsidRDefault="00C06AC4" w:rsidP="00C06AC4">
      <w:pPr>
        <w:rPr>
          <w:b/>
          <w:sz w:val="28"/>
          <w:szCs w:val="28"/>
          <w:lang w:val="kk-KZ"/>
        </w:rPr>
      </w:pPr>
      <w:r w:rsidRPr="00C06AC4">
        <w:rPr>
          <w:b/>
          <w:sz w:val="28"/>
          <w:szCs w:val="28"/>
          <w:lang w:val="kk-KZ"/>
        </w:rPr>
        <w:t>ІІ модуль. Тұлғаның экологиялық мәдениетінің қалыптасу мәселесі</w:t>
      </w:r>
    </w:p>
    <w:p w:rsidR="00C06AC4" w:rsidRPr="00C06AC4" w:rsidRDefault="00C06AC4" w:rsidP="00C06AC4">
      <w:pPr>
        <w:rPr>
          <w:sz w:val="28"/>
          <w:szCs w:val="28"/>
          <w:lang w:val="kk-KZ"/>
        </w:rPr>
      </w:pPr>
      <w:r w:rsidRPr="00C06AC4">
        <w:rPr>
          <w:sz w:val="28"/>
          <w:szCs w:val="28"/>
          <w:lang w:val="kk-KZ"/>
        </w:rPr>
        <w:t>Дәріс 7-8. Тұлғаның экологиялық мәдениетінің қалыптасуына әлеуметтік институттардың әсері...........................</w:t>
      </w:r>
      <w:r w:rsidR="00E064EB">
        <w:rPr>
          <w:sz w:val="28"/>
          <w:szCs w:val="28"/>
          <w:lang w:val="kk-KZ"/>
        </w:rPr>
        <w:t>33</w:t>
      </w:r>
      <w:r w:rsidRPr="00C06AC4">
        <w:rPr>
          <w:sz w:val="28"/>
          <w:szCs w:val="28"/>
          <w:lang w:val="kk-KZ"/>
        </w:rPr>
        <w:t>.</w:t>
      </w:r>
    </w:p>
    <w:p w:rsidR="00E064EB" w:rsidRDefault="00C06AC4" w:rsidP="00C06AC4">
      <w:pPr>
        <w:rPr>
          <w:sz w:val="28"/>
          <w:szCs w:val="28"/>
          <w:lang w:val="kk-KZ"/>
        </w:rPr>
      </w:pPr>
      <w:r w:rsidRPr="00C06AC4">
        <w:rPr>
          <w:sz w:val="28"/>
          <w:szCs w:val="28"/>
          <w:lang w:val="kk-KZ"/>
        </w:rPr>
        <w:t>Дәріс 9-10. Тұлғаның экологиялық мәдениетін қалыптастырудың факторлары………………………………</w:t>
      </w:r>
      <w:r w:rsidR="00E064EB">
        <w:rPr>
          <w:sz w:val="28"/>
          <w:szCs w:val="28"/>
          <w:lang w:val="kk-KZ"/>
        </w:rPr>
        <w:t xml:space="preserve"> 42</w:t>
      </w:r>
    </w:p>
    <w:p w:rsidR="00C06AC4" w:rsidRPr="00C06AC4" w:rsidRDefault="00C06AC4" w:rsidP="00C06AC4">
      <w:pPr>
        <w:rPr>
          <w:sz w:val="28"/>
          <w:szCs w:val="28"/>
          <w:lang w:val="kk-KZ"/>
        </w:rPr>
      </w:pPr>
      <w:r w:rsidRPr="00C06AC4">
        <w:rPr>
          <w:sz w:val="28"/>
          <w:szCs w:val="28"/>
          <w:lang w:val="kk-KZ"/>
        </w:rPr>
        <w:t xml:space="preserve"> 11-12. Тұлғаның экологиялық мәдениетін қалыптастырудың концептуалды моделі………………………</w:t>
      </w:r>
      <w:r w:rsidR="00E064EB">
        <w:rPr>
          <w:sz w:val="28"/>
          <w:szCs w:val="28"/>
          <w:lang w:val="kk-KZ"/>
        </w:rPr>
        <w:t xml:space="preserve"> 47</w:t>
      </w:r>
    </w:p>
    <w:p w:rsidR="00C06AC4" w:rsidRPr="00C06AC4" w:rsidRDefault="00C06AC4" w:rsidP="00A7500F">
      <w:pPr>
        <w:rPr>
          <w:b/>
          <w:sz w:val="28"/>
          <w:szCs w:val="28"/>
          <w:lang w:val="kk-KZ"/>
        </w:rPr>
      </w:pPr>
      <w:r w:rsidRPr="00C06AC4">
        <w:rPr>
          <w:b/>
          <w:sz w:val="28"/>
          <w:szCs w:val="28"/>
          <w:lang w:val="kk-KZ"/>
        </w:rPr>
        <w:t>Ш модуль. Қазақстан Республикасының қазіргі кездегі экологиялық жағдайы</w:t>
      </w:r>
    </w:p>
    <w:p w:rsidR="00C06AC4" w:rsidRPr="00C06AC4" w:rsidRDefault="00C06AC4" w:rsidP="00C06AC4">
      <w:pPr>
        <w:rPr>
          <w:sz w:val="28"/>
          <w:szCs w:val="28"/>
          <w:lang w:val="kk-KZ"/>
        </w:rPr>
      </w:pPr>
      <w:r w:rsidRPr="00C06AC4">
        <w:rPr>
          <w:sz w:val="28"/>
          <w:szCs w:val="28"/>
          <w:lang w:val="kk-KZ"/>
        </w:rPr>
        <w:t>Дәріс 13-14. Экологиялық мәдениет дамуының негізгі көрсеткіштері………..</w:t>
      </w:r>
      <w:r w:rsidR="00E064EB">
        <w:rPr>
          <w:sz w:val="28"/>
          <w:szCs w:val="28"/>
          <w:lang w:val="kk-KZ"/>
        </w:rPr>
        <w:t xml:space="preserve">                                       52</w:t>
      </w:r>
    </w:p>
    <w:p w:rsidR="00C06AC4" w:rsidRPr="00C06AC4" w:rsidRDefault="00C06AC4" w:rsidP="00C06AC4">
      <w:pPr>
        <w:rPr>
          <w:sz w:val="28"/>
          <w:szCs w:val="28"/>
          <w:lang w:val="kk-KZ"/>
        </w:rPr>
      </w:pPr>
      <w:r w:rsidRPr="00C06AC4">
        <w:rPr>
          <w:sz w:val="28"/>
          <w:szCs w:val="28"/>
          <w:lang w:val="kk-KZ"/>
        </w:rPr>
        <w:t xml:space="preserve"> Дәріс 15. Жастардың экологиялық мәдениеті</w:t>
      </w:r>
      <w:r w:rsidR="00E064EB">
        <w:rPr>
          <w:sz w:val="28"/>
          <w:szCs w:val="28"/>
          <w:lang w:val="kk-KZ"/>
        </w:rPr>
        <w:t xml:space="preserve">нің деңгейі (әлеуметтік зерттеу </w:t>
      </w:r>
      <w:r w:rsidRPr="00C06AC4">
        <w:rPr>
          <w:sz w:val="28"/>
          <w:szCs w:val="28"/>
          <w:lang w:val="kk-KZ"/>
        </w:rPr>
        <w:t>негізінде)………………………………</w:t>
      </w:r>
      <w:r w:rsidR="00E064EB">
        <w:rPr>
          <w:sz w:val="28"/>
          <w:szCs w:val="28"/>
          <w:lang w:val="kk-KZ"/>
        </w:rPr>
        <w:t>69</w:t>
      </w:r>
    </w:p>
    <w:p w:rsidR="00C06AC4" w:rsidRPr="00C06AC4" w:rsidRDefault="00C06AC4" w:rsidP="00A7500F">
      <w:pPr>
        <w:rPr>
          <w:sz w:val="28"/>
          <w:szCs w:val="28"/>
          <w:lang w:val="kk-KZ"/>
        </w:rPr>
      </w:pPr>
      <w:r w:rsidRPr="00C06AC4">
        <w:rPr>
          <w:sz w:val="28"/>
          <w:szCs w:val="28"/>
          <w:lang w:val="kk-KZ"/>
        </w:rPr>
        <w:t>Пайдаланылған әдебиеттер тізімі …………</w:t>
      </w:r>
      <w:r w:rsidR="00E064EB">
        <w:rPr>
          <w:sz w:val="28"/>
          <w:szCs w:val="28"/>
          <w:lang w:val="kk-KZ"/>
        </w:rPr>
        <w:t xml:space="preserve"> 74</w:t>
      </w:r>
    </w:p>
    <w:p w:rsidR="00C06AC4" w:rsidRPr="00E064EB" w:rsidRDefault="00E064EB" w:rsidP="00E064EB">
      <w:pPr>
        <w:rPr>
          <w:sz w:val="28"/>
          <w:szCs w:val="28"/>
        </w:rPr>
      </w:pPr>
      <w:r w:rsidRPr="00E064EB">
        <w:rPr>
          <w:bCs/>
          <w:caps/>
          <w:sz w:val="28"/>
          <w:szCs w:val="28"/>
          <w:lang w:val="kk-KZ"/>
        </w:rPr>
        <w:t>Ұсынылған әдебиет</w:t>
      </w:r>
      <w:r>
        <w:rPr>
          <w:bCs/>
          <w:caps/>
          <w:sz w:val="28"/>
          <w:szCs w:val="28"/>
          <w:lang w:val="kk-KZ"/>
        </w:rPr>
        <w:t xml:space="preserve"> </w:t>
      </w:r>
      <w:r w:rsidR="001141B9">
        <w:rPr>
          <w:sz w:val="28"/>
          <w:szCs w:val="28"/>
          <w:lang w:val="kk-KZ"/>
        </w:rPr>
        <w:t>..............................</w:t>
      </w:r>
      <w:r>
        <w:rPr>
          <w:sz w:val="28"/>
          <w:szCs w:val="28"/>
          <w:lang w:val="kk-KZ"/>
        </w:rPr>
        <w:t xml:space="preserve">    76</w:t>
      </w:r>
    </w:p>
    <w:p w:rsidR="006D6C69" w:rsidRPr="00C06AC4" w:rsidRDefault="006D6C69" w:rsidP="006D6C69">
      <w:pPr>
        <w:rPr>
          <w:sz w:val="28"/>
          <w:szCs w:val="28"/>
          <w:lang w:val="kk-KZ"/>
        </w:rPr>
      </w:pPr>
    </w:p>
    <w:p w:rsidR="008B05BC" w:rsidRDefault="008B05BC" w:rsidP="008B05BC">
      <w:pPr>
        <w:jc w:val="center"/>
        <w:rPr>
          <w:b/>
          <w:sz w:val="28"/>
          <w:szCs w:val="28"/>
          <w:lang w:val="kk-KZ"/>
        </w:rPr>
      </w:pPr>
    </w:p>
    <w:sectPr w:rsidR="008B05BC" w:rsidSect="006D6C69">
      <w:pgSz w:w="11909" w:h="16834"/>
      <w:pgMar w:top="1272" w:right="1107" w:bottom="360" w:left="188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E0D0D"/>
    <w:multiLevelType w:val="singleLevel"/>
    <w:tmpl w:val="E01E8922"/>
    <w:lvl w:ilvl="0">
      <w:start w:val="4"/>
      <w:numFmt w:val="upperLetter"/>
      <w:lvlText w:val="%1)"/>
      <w:lvlJc w:val="left"/>
      <w:pPr>
        <w:tabs>
          <w:tab w:val="num" w:pos="450"/>
        </w:tabs>
        <w:ind w:left="450" w:hanging="450"/>
      </w:pPr>
    </w:lvl>
  </w:abstractNum>
  <w:abstractNum w:abstractNumId="2">
    <w:nsid w:val="054E2D45"/>
    <w:multiLevelType w:val="singleLevel"/>
    <w:tmpl w:val="E8A0D1E0"/>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3">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757891"/>
    <w:multiLevelType w:val="hybridMultilevel"/>
    <w:tmpl w:val="5C8A8A4E"/>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610819"/>
    <w:multiLevelType w:val="hybridMultilevel"/>
    <w:tmpl w:val="89BC97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08417E"/>
    <w:multiLevelType w:val="multilevel"/>
    <w:tmpl w:val="69A8DBE0"/>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8C4504"/>
    <w:multiLevelType w:val="multilevel"/>
    <w:tmpl w:val="42400B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FC7E67"/>
    <w:multiLevelType w:val="multilevel"/>
    <w:tmpl w:val="3C1A31DE"/>
    <w:lvl w:ilvl="0">
      <w:start w:val="1"/>
      <w:numFmt w:val="upperLetter"/>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3D599C"/>
    <w:multiLevelType w:val="hybridMultilevel"/>
    <w:tmpl w:val="3EF21C0C"/>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8574226"/>
    <w:multiLevelType w:val="multilevel"/>
    <w:tmpl w:val="AAB435BE"/>
    <w:lvl w:ilvl="0">
      <w:start w:val="1"/>
      <w:numFmt w:val="upperLetter"/>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95"/>
        </w:tabs>
        <w:ind w:left="2595"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BF24DE"/>
    <w:multiLevelType w:val="multilevel"/>
    <w:tmpl w:val="2978666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121CC3"/>
    <w:multiLevelType w:val="hybridMultilevel"/>
    <w:tmpl w:val="212C0F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04D3FEB"/>
    <w:multiLevelType w:val="hybridMultilevel"/>
    <w:tmpl w:val="97FAF6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305FD6"/>
    <w:multiLevelType w:val="hybridMultilevel"/>
    <w:tmpl w:val="51605A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6FA580F"/>
    <w:multiLevelType w:val="multilevel"/>
    <w:tmpl w:val="1D0EE2AC"/>
    <w:lvl w:ilvl="0">
      <w:start w:val="1"/>
      <w:numFmt w:val="upperLetter"/>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A0EC8"/>
    <w:multiLevelType w:val="hybridMultilevel"/>
    <w:tmpl w:val="741A93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1EA3F17"/>
    <w:multiLevelType w:val="hybridMultilevel"/>
    <w:tmpl w:val="2676E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FE2DF3"/>
    <w:multiLevelType w:val="multilevel"/>
    <w:tmpl w:val="882A3A7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9805E4"/>
    <w:multiLevelType w:val="hybridMultilevel"/>
    <w:tmpl w:val="7B4A5704"/>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6973597"/>
    <w:multiLevelType w:val="multilevel"/>
    <w:tmpl w:val="98EACC04"/>
    <w:lvl w:ilvl="0">
      <w:start w:val="1"/>
      <w:numFmt w:val="upperLetter"/>
      <w:lvlText w:val="%1)"/>
      <w:lvlJc w:val="left"/>
      <w:pPr>
        <w:tabs>
          <w:tab w:val="num" w:pos="1155"/>
        </w:tabs>
        <w:ind w:left="115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C0443AB"/>
    <w:multiLevelType w:val="hybridMultilevel"/>
    <w:tmpl w:val="63FC522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603BDF"/>
    <w:multiLevelType w:val="hybridMultilevel"/>
    <w:tmpl w:val="379CA3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FFC0E9B"/>
    <w:multiLevelType w:val="hybridMultilevel"/>
    <w:tmpl w:val="FFDC3BF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47103D0"/>
    <w:multiLevelType w:val="hybridMultilevel"/>
    <w:tmpl w:val="C68ED3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A969C8"/>
    <w:multiLevelType w:val="hybridMultilevel"/>
    <w:tmpl w:val="C5A4DC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C71C7"/>
    <w:multiLevelType w:val="multilevel"/>
    <w:tmpl w:val="0810BF16"/>
    <w:lvl w:ilvl="0">
      <w:start w:val="1"/>
      <w:numFmt w:val="upperLetter"/>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2C7EC4"/>
    <w:multiLevelType w:val="hybridMultilevel"/>
    <w:tmpl w:val="C0922416"/>
    <w:lvl w:ilvl="0" w:tplc="FFFFFFFF">
      <w:start w:val="5"/>
      <w:numFmt w:val="upperLetter"/>
      <w:lvlText w:val="%1)"/>
      <w:lvlJc w:val="left"/>
      <w:pPr>
        <w:tabs>
          <w:tab w:val="num" w:pos="435"/>
        </w:tabs>
        <w:ind w:left="43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77820829"/>
    <w:multiLevelType w:val="singleLevel"/>
    <w:tmpl w:val="CD76D7DE"/>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36">
    <w:nsid w:val="79CD7063"/>
    <w:multiLevelType w:val="hybridMultilevel"/>
    <w:tmpl w:val="560EB8CA"/>
    <w:lvl w:ilvl="0" w:tplc="FFFFFFFF">
      <w:start w:val="2"/>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D1D0653"/>
    <w:multiLevelType w:val="hybridMultilevel"/>
    <w:tmpl w:val="9D007A2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F1B1073"/>
    <w:multiLevelType w:val="multilevel"/>
    <w:tmpl w:val="63F04276"/>
    <w:lvl w:ilvl="0">
      <w:start w:val="1"/>
      <w:numFmt w:val="upperLetter"/>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FF36F91"/>
    <w:multiLevelType w:val="hybridMultilevel"/>
    <w:tmpl w:val="D6144B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num>
  <w:num w:numId="4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num>
  <w:num w:numId="42">
    <w:abstractNumId w:val="1"/>
    <w:lvlOverride w:ilvl="0">
      <w:startOverride w:val="4"/>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36760"/>
    <w:rsid w:val="001141B9"/>
    <w:rsid w:val="0015298A"/>
    <w:rsid w:val="00187D9C"/>
    <w:rsid w:val="001E7D94"/>
    <w:rsid w:val="00201BE1"/>
    <w:rsid w:val="00226A20"/>
    <w:rsid w:val="00320554"/>
    <w:rsid w:val="003963A0"/>
    <w:rsid w:val="0040036B"/>
    <w:rsid w:val="0049487E"/>
    <w:rsid w:val="004E0DE6"/>
    <w:rsid w:val="00550EA2"/>
    <w:rsid w:val="00551D76"/>
    <w:rsid w:val="0060480A"/>
    <w:rsid w:val="006D6C69"/>
    <w:rsid w:val="006E5A7E"/>
    <w:rsid w:val="00720F22"/>
    <w:rsid w:val="00784F83"/>
    <w:rsid w:val="008142BE"/>
    <w:rsid w:val="00852127"/>
    <w:rsid w:val="008B05BC"/>
    <w:rsid w:val="008E213E"/>
    <w:rsid w:val="009361E4"/>
    <w:rsid w:val="00937755"/>
    <w:rsid w:val="00A30977"/>
    <w:rsid w:val="00A36760"/>
    <w:rsid w:val="00A36FAC"/>
    <w:rsid w:val="00A7500F"/>
    <w:rsid w:val="00AC7C94"/>
    <w:rsid w:val="00B07CCC"/>
    <w:rsid w:val="00B94895"/>
    <w:rsid w:val="00BA1369"/>
    <w:rsid w:val="00C06AC4"/>
    <w:rsid w:val="00CE0572"/>
    <w:rsid w:val="00D36FBA"/>
    <w:rsid w:val="00E064EB"/>
    <w:rsid w:val="00E21728"/>
    <w:rsid w:val="00E81F5C"/>
    <w:rsid w:val="00E9785A"/>
    <w:rsid w:val="00EC1306"/>
    <w:rsid w:val="00F220CC"/>
    <w:rsid w:val="00F5241D"/>
    <w:rsid w:val="00F57127"/>
    <w:rsid w:val="00F67BC2"/>
    <w:rsid w:val="00FC2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7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6760"/>
    <w:pPr>
      <w:keepNext/>
      <w:jc w:val="both"/>
      <w:outlineLvl w:val="0"/>
    </w:pPr>
    <w:rPr>
      <w:b/>
      <w:bCs/>
      <w:sz w:val="28"/>
      <w:lang w:val="kk-KZ"/>
    </w:rPr>
  </w:style>
  <w:style w:type="paragraph" w:styleId="2">
    <w:name w:val="heading 2"/>
    <w:basedOn w:val="a"/>
    <w:next w:val="a"/>
    <w:link w:val="20"/>
    <w:semiHidden/>
    <w:unhideWhenUsed/>
    <w:qFormat/>
    <w:rsid w:val="006D6C6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36760"/>
    <w:pPr>
      <w:keepNext/>
      <w:jc w:val="center"/>
      <w:outlineLvl w:val="2"/>
    </w:pPr>
    <w:rPr>
      <w:b/>
      <w:bCs/>
      <w:sz w:val="28"/>
      <w:lang w:val="kk-KZ"/>
    </w:rPr>
  </w:style>
  <w:style w:type="paragraph" w:styleId="4">
    <w:name w:val="heading 4"/>
    <w:basedOn w:val="a"/>
    <w:next w:val="a"/>
    <w:link w:val="40"/>
    <w:qFormat/>
    <w:rsid w:val="00A36760"/>
    <w:pPr>
      <w:keepNext/>
      <w:outlineLvl w:val="3"/>
    </w:pPr>
    <w:rPr>
      <w:rFonts w:ascii="KZ Times New Roman" w:hAnsi="KZ Times New Roman"/>
      <w:b/>
      <w:sz w:val="28"/>
      <w:lang w:val="kk-KZ"/>
    </w:rPr>
  </w:style>
  <w:style w:type="paragraph" w:styleId="5">
    <w:name w:val="heading 5"/>
    <w:basedOn w:val="a"/>
    <w:next w:val="a"/>
    <w:link w:val="50"/>
    <w:qFormat/>
    <w:rsid w:val="00A36760"/>
    <w:pPr>
      <w:keepNext/>
      <w:outlineLvl w:val="4"/>
    </w:pPr>
    <w:rPr>
      <w:bCs/>
      <w:sz w:val="28"/>
      <w:lang w:val="kk-KZ"/>
    </w:rPr>
  </w:style>
  <w:style w:type="paragraph" w:styleId="7">
    <w:name w:val="heading 7"/>
    <w:basedOn w:val="a"/>
    <w:next w:val="a"/>
    <w:link w:val="70"/>
    <w:qFormat/>
    <w:rsid w:val="00A36760"/>
    <w:pPr>
      <w:keepNext/>
      <w:jc w:val="both"/>
      <w:outlineLvl w:val="6"/>
    </w:pPr>
    <w:rPr>
      <w:rFonts w:ascii="KZ Times New Roman" w:hAnsi="KZ Times New Roman" w:cs="Times New Roman KK EK"/>
      <w:bCs/>
      <w:sz w:val="28"/>
      <w:lang w:val="ru-MO"/>
    </w:rPr>
  </w:style>
  <w:style w:type="paragraph" w:styleId="9">
    <w:name w:val="heading 9"/>
    <w:basedOn w:val="a"/>
    <w:next w:val="a"/>
    <w:link w:val="90"/>
    <w:semiHidden/>
    <w:unhideWhenUsed/>
    <w:qFormat/>
    <w:rsid w:val="006D6C69"/>
    <w:pPr>
      <w:keepNext/>
      <w:jc w:val="both"/>
      <w:outlineLvl w:val="8"/>
    </w:pPr>
    <w:rPr>
      <w:rFonts w:ascii="Times New Roman KK EK" w:hAnsi="Times New Roman KK EK"/>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760"/>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A36760"/>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rsid w:val="00A36760"/>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rsid w:val="00A36760"/>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rsid w:val="00A36760"/>
    <w:rPr>
      <w:rFonts w:ascii="KZ Times New Roman" w:eastAsia="Times New Roman" w:hAnsi="KZ Times New Roman" w:cs="Times New Roman KK EK"/>
      <w:bCs/>
      <w:sz w:val="28"/>
      <w:szCs w:val="24"/>
      <w:lang w:val="ru-MO" w:eastAsia="ru-RU"/>
    </w:rPr>
  </w:style>
  <w:style w:type="paragraph" w:styleId="a3">
    <w:name w:val="Body Text Indent"/>
    <w:basedOn w:val="a"/>
    <w:link w:val="a4"/>
    <w:rsid w:val="00A36760"/>
    <w:pPr>
      <w:ind w:firstLine="708"/>
      <w:jc w:val="both"/>
    </w:pPr>
    <w:rPr>
      <w:sz w:val="28"/>
      <w:lang w:val="kk-KZ"/>
    </w:rPr>
  </w:style>
  <w:style w:type="character" w:customStyle="1" w:styleId="a4">
    <w:name w:val="Основной текст с отступом Знак"/>
    <w:basedOn w:val="a0"/>
    <w:link w:val="a3"/>
    <w:rsid w:val="00A36760"/>
    <w:rPr>
      <w:rFonts w:ascii="Times New Roman" w:eastAsia="Times New Roman" w:hAnsi="Times New Roman" w:cs="Times New Roman"/>
      <w:sz w:val="28"/>
      <w:szCs w:val="24"/>
      <w:lang w:val="kk-KZ" w:eastAsia="ru-RU"/>
    </w:rPr>
  </w:style>
  <w:style w:type="paragraph" w:styleId="21">
    <w:name w:val="Body Text 2"/>
    <w:basedOn w:val="a"/>
    <w:link w:val="22"/>
    <w:rsid w:val="00A36760"/>
    <w:rPr>
      <w:bCs/>
      <w:sz w:val="28"/>
      <w:lang w:val="kk-KZ"/>
    </w:rPr>
  </w:style>
  <w:style w:type="character" w:customStyle="1" w:styleId="22">
    <w:name w:val="Основной текст 2 Знак"/>
    <w:basedOn w:val="a0"/>
    <w:link w:val="21"/>
    <w:rsid w:val="00A36760"/>
    <w:rPr>
      <w:rFonts w:ascii="Times New Roman" w:eastAsia="Times New Roman" w:hAnsi="Times New Roman" w:cs="Times New Roman"/>
      <w:bCs/>
      <w:sz w:val="28"/>
      <w:szCs w:val="24"/>
      <w:lang w:val="kk-KZ" w:eastAsia="ru-RU"/>
    </w:rPr>
  </w:style>
  <w:style w:type="character" w:customStyle="1" w:styleId="a5">
    <w:name w:val="Название Знак"/>
    <w:link w:val="a6"/>
    <w:locked/>
    <w:rsid w:val="00A36760"/>
    <w:rPr>
      <w:b/>
      <w:bCs/>
      <w:sz w:val="28"/>
      <w:szCs w:val="28"/>
    </w:rPr>
  </w:style>
  <w:style w:type="paragraph" w:styleId="a6">
    <w:name w:val="Title"/>
    <w:basedOn w:val="a"/>
    <w:link w:val="a5"/>
    <w:qFormat/>
    <w:rsid w:val="00A36760"/>
    <w:pPr>
      <w:jc w:val="center"/>
    </w:pPr>
    <w:rPr>
      <w:rFonts w:asciiTheme="minorHAnsi" w:eastAsiaTheme="minorHAnsi" w:hAnsiTheme="minorHAnsi" w:cstheme="minorBidi"/>
      <w:b/>
      <w:bCs/>
      <w:sz w:val="28"/>
      <w:szCs w:val="28"/>
      <w:lang w:eastAsia="en-US"/>
    </w:rPr>
  </w:style>
  <w:style w:type="character" w:customStyle="1" w:styleId="11">
    <w:name w:val="Название Знак1"/>
    <w:basedOn w:val="a0"/>
    <w:uiPriority w:val="10"/>
    <w:rsid w:val="00A36760"/>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Document Map"/>
    <w:basedOn w:val="a"/>
    <w:link w:val="a8"/>
    <w:semiHidden/>
    <w:unhideWhenUsed/>
    <w:rsid w:val="008B05BC"/>
    <w:pPr>
      <w:shd w:val="clear" w:color="auto" w:fill="000080"/>
    </w:pPr>
    <w:rPr>
      <w:rFonts w:ascii="Tahoma" w:hAnsi="Tahoma" w:cs="Tahoma"/>
      <w:lang w:val="kk-KZ"/>
    </w:rPr>
  </w:style>
  <w:style w:type="character" w:customStyle="1" w:styleId="a8">
    <w:name w:val="Схема документа Знак"/>
    <w:basedOn w:val="a0"/>
    <w:link w:val="a7"/>
    <w:semiHidden/>
    <w:rsid w:val="008B05BC"/>
    <w:rPr>
      <w:rFonts w:ascii="Tahoma" w:eastAsia="Times New Roman" w:hAnsi="Tahoma" w:cs="Tahoma"/>
      <w:sz w:val="24"/>
      <w:szCs w:val="24"/>
      <w:shd w:val="clear" w:color="auto" w:fill="000080"/>
      <w:lang w:val="kk-KZ" w:eastAsia="ru-RU"/>
    </w:rPr>
  </w:style>
  <w:style w:type="paragraph" w:styleId="a9">
    <w:name w:val="Balloon Text"/>
    <w:basedOn w:val="a"/>
    <w:link w:val="aa"/>
    <w:uiPriority w:val="99"/>
    <w:semiHidden/>
    <w:unhideWhenUsed/>
    <w:rsid w:val="008B05BC"/>
    <w:rPr>
      <w:rFonts w:ascii="Tahoma" w:hAnsi="Tahoma" w:cs="Tahoma"/>
      <w:sz w:val="16"/>
      <w:szCs w:val="16"/>
      <w:lang w:val="kk-KZ"/>
    </w:rPr>
  </w:style>
  <w:style w:type="character" w:customStyle="1" w:styleId="aa">
    <w:name w:val="Текст выноски Знак"/>
    <w:basedOn w:val="a0"/>
    <w:link w:val="a9"/>
    <w:uiPriority w:val="99"/>
    <w:semiHidden/>
    <w:rsid w:val="008B05BC"/>
    <w:rPr>
      <w:rFonts w:ascii="Tahoma" w:eastAsia="Times New Roman" w:hAnsi="Tahoma" w:cs="Tahoma"/>
      <w:sz w:val="16"/>
      <w:szCs w:val="16"/>
      <w:lang w:val="kk-KZ" w:eastAsia="ru-RU"/>
    </w:rPr>
  </w:style>
  <w:style w:type="paragraph" w:customStyle="1" w:styleId="12">
    <w:name w:val="Стиль1"/>
    <w:basedOn w:val="a"/>
    <w:rsid w:val="008B05BC"/>
    <w:rPr>
      <w:lang w:val="kk-KZ"/>
    </w:rPr>
  </w:style>
  <w:style w:type="paragraph" w:styleId="ab">
    <w:name w:val="List Paragraph"/>
    <w:basedOn w:val="a"/>
    <w:uiPriority w:val="34"/>
    <w:qFormat/>
    <w:rsid w:val="00784F83"/>
    <w:pPr>
      <w:ind w:left="720"/>
      <w:contextualSpacing/>
    </w:pPr>
  </w:style>
  <w:style w:type="paragraph" w:styleId="ac">
    <w:name w:val="Body Text"/>
    <w:basedOn w:val="a"/>
    <w:link w:val="ad"/>
    <w:semiHidden/>
    <w:unhideWhenUsed/>
    <w:rsid w:val="008142BE"/>
    <w:pPr>
      <w:spacing w:after="120"/>
    </w:pPr>
  </w:style>
  <w:style w:type="character" w:customStyle="1" w:styleId="ad">
    <w:name w:val="Основной текст Знак"/>
    <w:basedOn w:val="a0"/>
    <w:link w:val="ac"/>
    <w:semiHidden/>
    <w:rsid w:val="008142BE"/>
    <w:rPr>
      <w:rFonts w:ascii="Times New Roman" w:eastAsia="Times New Roman" w:hAnsi="Times New Roman" w:cs="Times New Roman"/>
      <w:sz w:val="24"/>
      <w:szCs w:val="24"/>
      <w:lang w:eastAsia="ru-RU"/>
    </w:rPr>
  </w:style>
  <w:style w:type="paragraph" w:customStyle="1" w:styleId="ae">
    <w:name w:val="......."/>
    <w:basedOn w:val="a"/>
    <w:next w:val="a"/>
    <w:rsid w:val="0060480A"/>
    <w:pPr>
      <w:autoSpaceDE w:val="0"/>
      <w:autoSpaceDN w:val="0"/>
      <w:adjustRightInd w:val="0"/>
    </w:pPr>
  </w:style>
  <w:style w:type="character" w:customStyle="1" w:styleId="s00">
    <w:name w:val="s00"/>
    <w:rsid w:val="0060480A"/>
    <w:rPr>
      <w:rFonts w:ascii="Times New Roman" w:hAnsi="Times New Roman" w:cs="Times New Roman" w:hint="default"/>
      <w:b w:val="0"/>
      <w:bCs w:val="0"/>
      <w:i w:val="0"/>
      <w:iCs w:val="0"/>
      <w:color w:val="000000"/>
    </w:rPr>
  </w:style>
  <w:style w:type="character" w:styleId="af">
    <w:name w:val="Hyperlink"/>
    <w:basedOn w:val="a0"/>
    <w:uiPriority w:val="99"/>
    <w:semiHidden/>
    <w:unhideWhenUsed/>
    <w:rsid w:val="00F220CC"/>
    <w:rPr>
      <w:color w:val="0000FF" w:themeColor="hyperlink"/>
      <w:u w:val="single"/>
    </w:rPr>
  </w:style>
  <w:style w:type="paragraph" w:styleId="af0">
    <w:name w:val="Normal (Web)"/>
    <w:basedOn w:val="a"/>
    <w:semiHidden/>
    <w:unhideWhenUsed/>
    <w:rsid w:val="00F220CC"/>
    <w:pPr>
      <w:ind w:left="300" w:right="300" w:firstLine="400"/>
      <w:jc w:val="both"/>
    </w:pPr>
  </w:style>
  <w:style w:type="paragraph" w:styleId="af1">
    <w:name w:val="footnote text"/>
    <w:basedOn w:val="a"/>
    <w:link w:val="af2"/>
    <w:semiHidden/>
    <w:unhideWhenUsed/>
    <w:rsid w:val="00F220CC"/>
    <w:pPr>
      <w:widowControl w:val="0"/>
      <w:autoSpaceDE w:val="0"/>
      <w:autoSpaceDN w:val="0"/>
      <w:adjustRightInd w:val="0"/>
    </w:pPr>
    <w:rPr>
      <w:b/>
      <w:bCs/>
      <w:sz w:val="20"/>
      <w:szCs w:val="20"/>
    </w:rPr>
  </w:style>
  <w:style w:type="character" w:customStyle="1" w:styleId="af2">
    <w:name w:val="Текст сноски Знак"/>
    <w:basedOn w:val="a0"/>
    <w:link w:val="af1"/>
    <w:semiHidden/>
    <w:rsid w:val="00F220CC"/>
    <w:rPr>
      <w:rFonts w:ascii="Times New Roman" w:eastAsia="Times New Roman" w:hAnsi="Times New Roman" w:cs="Times New Roman"/>
      <w:b/>
      <w:bCs/>
      <w:sz w:val="20"/>
      <w:szCs w:val="20"/>
      <w:lang w:eastAsia="ru-RU"/>
    </w:rPr>
  </w:style>
  <w:style w:type="character" w:customStyle="1" w:styleId="af3">
    <w:name w:val="Верхний колонтитул Знак"/>
    <w:basedOn w:val="a0"/>
    <w:link w:val="af4"/>
    <w:uiPriority w:val="99"/>
    <w:semiHidden/>
    <w:rsid w:val="00F220CC"/>
    <w:rPr>
      <w:rFonts w:eastAsiaTheme="minorEastAsia"/>
      <w:lang w:eastAsia="ru-RU"/>
    </w:rPr>
  </w:style>
  <w:style w:type="paragraph" w:styleId="af4">
    <w:name w:val="header"/>
    <w:basedOn w:val="a"/>
    <w:link w:val="af3"/>
    <w:uiPriority w:val="99"/>
    <w:semiHidden/>
    <w:unhideWhenUsed/>
    <w:rsid w:val="00F220CC"/>
    <w:pPr>
      <w:tabs>
        <w:tab w:val="center" w:pos="4677"/>
        <w:tab w:val="right" w:pos="9355"/>
      </w:tabs>
    </w:pPr>
    <w:rPr>
      <w:rFonts w:asciiTheme="minorHAnsi" w:eastAsiaTheme="minorEastAsia" w:hAnsiTheme="minorHAnsi" w:cstheme="minorBidi"/>
      <w:sz w:val="22"/>
      <w:szCs w:val="22"/>
    </w:rPr>
  </w:style>
  <w:style w:type="character" w:customStyle="1" w:styleId="af5">
    <w:name w:val="Нижний колонтитул Знак"/>
    <w:basedOn w:val="a0"/>
    <w:link w:val="af6"/>
    <w:uiPriority w:val="99"/>
    <w:semiHidden/>
    <w:rsid w:val="00F220CC"/>
    <w:rPr>
      <w:rFonts w:eastAsiaTheme="minorEastAsia"/>
      <w:lang w:eastAsia="ru-RU"/>
    </w:rPr>
  </w:style>
  <w:style w:type="paragraph" w:styleId="af6">
    <w:name w:val="footer"/>
    <w:basedOn w:val="a"/>
    <w:link w:val="af5"/>
    <w:uiPriority w:val="99"/>
    <w:semiHidden/>
    <w:unhideWhenUsed/>
    <w:rsid w:val="00F220CC"/>
    <w:pPr>
      <w:tabs>
        <w:tab w:val="center" w:pos="4677"/>
        <w:tab w:val="right" w:pos="9355"/>
      </w:tabs>
    </w:pPr>
    <w:rPr>
      <w:rFonts w:asciiTheme="minorHAnsi" w:eastAsiaTheme="minorEastAsia" w:hAnsiTheme="minorHAnsi" w:cstheme="minorBidi"/>
      <w:sz w:val="22"/>
      <w:szCs w:val="22"/>
    </w:rPr>
  </w:style>
  <w:style w:type="paragraph" w:styleId="af7">
    <w:name w:val="No Spacing"/>
    <w:uiPriority w:val="1"/>
    <w:qFormat/>
    <w:rsid w:val="00F220CC"/>
    <w:pPr>
      <w:spacing w:after="0" w:line="240" w:lineRule="auto"/>
    </w:pPr>
    <w:rPr>
      <w:rFonts w:eastAsiaTheme="minorEastAsia"/>
      <w:lang w:eastAsia="ru-RU"/>
    </w:rPr>
  </w:style>
  <w:style w:type="table" w:styleId="af8">
    <w:name w:val="Table Grid"/>
    <w:basedOn w:val="a1"/>
    <w:uiPriority w:val="59"/>
    <w:rsid w:val="00F22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6D6C69"/>
    <w:rPr>
      <w:rFonts w:ascii="Arial" w:eastAsia="Times New Roman" w:hAnsi="Arial" w:cs="Arial"/>
      <w:b/>
      <w:bCs/>
      <w:i/>
      <w:iCs/>
      <w:sz w:val="28"/>
      <w:szCs w:val="28"/>
      <w:lang w:eastAsia="ru-RU"/>
    </w:rPr>
  </w:style>
  <w:style w:type="character" w:customStyle="1" w:styleId="90">
    <w:name w:val="Заголовок 9 Знак"/>
    <w:basedOn w:val="a0"/>
    <w:link w:val="9"/>
    <w:semiHidden/>
    <w:rsid w:val="006D6C69"/>
    <w:rPr>
      <w:rFonts w:ascii="Times New Roman KK EK" w:eastAsia="Times New Roman" w:hAnsi="Times New Roman KK EK" w:cs="Times New Roman"/>
      <w:sz w:val="24"/>
      <w:szCs w:val="20"/>
      <w:lang w:val="kk-KZ" w:eastAsia="ru-RU"/>
    </w:rPr>
  </w:style>
  <w:style w:type="paragraph" w:styleId="31">
    <w:name w:val="Body Text 3"/>
    <w:basedOn w:val="a"/>
    <w:link w:val="32"/>
    <w:semiHidden/>
    <w:unhideWhenUsed/>
    <w:rsid w:val="006D6C69"/>
    <w:pPr>
      <w:spacing w:after="120"/>
    </w:pPr>
    <w:rPr>
      <w:sz w:val="16"/>
      <w:szCs w:val="16"/>
    </w:rPr>
  </w:style>
  <w:style w:type="character" w:customStyle="1" w:styleId="32">
    <w:name w:val="Основной текст 3 Знак"/>
    <w:basedOn w:val="a0"/>
    <w:link w:val="31"/>
    <w:semiHidden/>
    <w:rsid w:val="006D6C69"/>
    <w:rPr>
      <w:rFonts w:ascii="Times New Roman" w:eastAsia="Times New Roman" w:hAnsi="Times New Roman" w:cs="Times New Roman"/>
      <w:sz w:val="16"/>
      <w:szCs w:val="16"/>
      <w:lang w:eastAsia="ru-RU"/>
    </w:rPr>
  </w:style>
  <w:style w:type="paragraph" w:styleId="af9">
    <w:name w:val="Block Text"/>
    <w:basedOn w:val="a"/>
    <w:semiHidden/>
    <w:unhideWhenUsed/>
    <w:rsid w:val="006D6C69"/>
    <w:pPr>
      <w:ind w:left="360" w:right="-568"/>
      <w:jc w:val="both"/>
    </w:pPr>
    <w:rPr>
      <w:rFonts w:ascii="KZ Times New Roman" w:hAnsi="KZ Times New Roman" w:cs="Times New Roman KK EK"/>
      <w:b/>
      <w:bCs/>
      <w:sz w:val="28"/>
      <w:lang w:val="ru-MO"/>
    </w:rPr>
  </w:style>
  <w:style w:type="paragraph" w:customStyle="1" w:styleId="afa">
    <w:name w:val="Стиль"/>
    <w:rsid w:val="006D6C6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7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6760"/>
    <w:pPr>
      <w:keepNext/>
      <w:jc w:val="both"/>
      <w:outlineLvl w:val="0"/>
    </w:pPr>
    <w:rPr>
      <w:b/>
      <w:bCs/>
      <w:sz w:val="28"/>
      <w:lang w:val="kk-KZ"/>
    </w:rPr>
  </w:style>
  <w:style w:type="paragraph" w:styleId="3">
    <w:name w:val="heading 3"/>
    <w:basedOn w:val="a"/>
    <w:next w:val="a"/>
    <w:link w:val="30"/>
    <w:qFormat/>
    <w:rsid w:val="00A36760"/>
    <w:pPr>
      <w:keepNext/>
      <w:jc w:val="center"/>
      <w:outlineLvl w:val="2"/>
    </w:pPr>
    <w:rPr>
      <w:b/>
      <w:bCs/>
      <w:sz w:val="28"/>
      <w:lang w:val="kk-KZ"/>
    </w:rPr>
  </w:style>
  <w:style w:type="paragraph" w:styleId="4">
    <w:name w:val="heading 4"/>
    <w:basedOn w:val="a"/>
    <w:next w:val="a"/>
    <w:link w:val="40"/>
    <w:qFormat/>
    <w:rsid w:val="00A36760"/>
    <w:pPr>
      <w:keepNext/>
      <w:outlineLvl w:val="3"/>
    </w:pPr>
    <w:rPr>
      <w:rFonts w:ascii="KZ Times New Roman" w:hAnsi="KZ Times New Roman"/>
      <w:b/>
      <w:sz w:val="28"/>
      <w:lang w:val="kk-KZ"/>
    </w:rPr>
  </w:style>
  <w:style w:type="paragraph" w:styleId="5">
    <w:name w:val="heading 5"/>
    <w:basedOn w:val="a"/>
    <w:next w:val="a"/>
    <w:link w:val="50"/>
    <w:qFormat/>
    <w:rsid w:val="00A36760"/>
    <w:pPr>
      <w:keepNext/>
      <w:outlineLvl w:val="4"/>
    </w:pPr>
    <w:rPr>
      <w:bCs/>
      <w:sz w:val="28"/>
      <w:lang w:val="kk-KZ"/>
    </w:rPr>
  </w:style>
  <w:style w:type="paragraph" w:styleId="7">
    <w:name w:val="heading 7"/>
    <w:basedOn w:val="a"/>
    <w:next w:val="a"/>
    <w:link w:val="70"/>
    <w:qFormat/>
    <w:rsid w:val="00A36760"/>
    <w:pPr>
      <w:keepNext/>
      <w:jc w:val="both"/>
      <w:outlineLvl w:val="6"/>
    </w:pPr>
    <w:rPr>
      <w:rFonts w:ascii="KZ Times New Roman" w:hAnsi="KZ Times New Roman" w:cs="Times New Roman KK EK"/>
      <w:bCs/>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760"/>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A36760"/>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rsid w:val="00A36760"/>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rsid w:val="00A36760"/>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rsid w:val="00A36760"/>
    <w:rPr>
      <w:rFonts w:ascii="KZ Times New Roman" w:eastAsia="Times New Roman" w:hAnsi="KZ Times New Roman" w:cs="Times New Roman KK EK"/>
      <w:bCs/>
      <w:sz w:val="28"/>
      <w:szCs w:val="24"/>
      <w:lang w:val="ru-MO" w:eastAsia="ru-RU"/>
    </w:rPr>
  </w:style>
  <w:style w:type="paragraph" w:styleId="a3">
    <w:name w:val="Body Text Indent"/>
    <w:basedOn w:val="a"/>
    <w:link w:val="a4"/>
    <w:rsid w:val="00A36760"/>
    <w:pPr>
      <w:ind w:firstLine="708"/>
      <w:jc w:val="both"/>
    </w:pPr>
    <w:rPr>
      <w:sz w:val="28"/>
      <w:lang w:val="kk-KZ"/>
    </w:rPr>
  </w:style>
  <w:style w:type="character" w:customStyle="1" w:styleId="a4">
    <w:name w:val="Основной текст с отступом Знак"/>
    <w:basedOn w:val="a0"/>
    <w:link w:val="a3"/>
    <w:rsid w:val="00A36760"/>
    <w:rPr>
      <w:rFonts w:ascii="Times New Roman" w:eastAsia="Times New Roman" w:hAnsi="Times New Roman" w:cs="Times New Roman"/>
      <w:sz w:val="28"/>
      <w:szCs w:val="24"/>
      <w:lang w:val="kk-KZ" w:eastAsia="ru-RU"/>
    </w:rPr>
  </w:style>
  <w:style w:type="paragraph" w:styleId="2">
    <w:name w:val="Body Text 2"/>
    <w:basedOn w:val="a"/>
    <w:link w:val="20"/>
    <w:rsid w:val="00A36760"/>
    <w:rPr>
      <w:bCs/>
      <w:sz w:val="28"/>
      <w:lang w:val="kk-KZ"/>
    </w:rPr>
  </w:style>
  <w:style w:type="character" w:customStyle="1" w:styleId="20">
    <w:name w:val="Основной текст 2 Знак"/>
    <w:basedOn w:val="a0"/>
    <w:link w:val="2"/>
    <w:rsid w:val="00A36760"/>
    <w:rPr>
      <w:rFonts w:ascii="Times New Roman" w:eastAsia="Times New Roman" w:hAnsi="Times New Roman" w:cs="Times New Roman"/>
      <w:bCs/>
      <w:sz w:val="28"/>
      <w:szCs w:val="24"/>
      <w:lang w:val="kk-KZ" w:eastAsia="ru-RU"/>
    </w:rPr>
  </w:style>
  <w:style w:type="character" w:customStyle="1" w:styleId="a5">
    <w:name w:val="Название Знак"/>
    <w:link w:val="a6"/>
    <w:locked/>
    <w:rsid w:val="00A36760"/>
    <w:rPr>
      <w:b/>
      <w:bCs/>
      <w:sz w:val="28"/>
      <w:szCs w:val="28"/>
    </w:rPr>
  </w:style>
  <w:style w:type="paragraph" w:styleId="a6">
    <w:name w:val="Title"/>
    <w:basedOn w:val="a"/>
    <w:link w:val="a5"/>
    <w:qFormat/>
    <w:rsid w:val="00A36760"/>
    <w:pPr>
      <w:jc w:val="center"/>
    </w:pPr>
    <w:rPr>
      <w:rFonts w:asciiTheme="minorHAnsi" w:eastAsiaTheme="minorHAnsi" w:hAnsiTheme="minorHAnsi" w:cstheme="minorBidi"/>
      <w:b/>
      <w:bCs/>
      <w:sz w:val="28"/>
      <w:szCs w:val="28"/>
      <w:lang w:eastAsia="en-US"/>
    </w:rPr>
  </w:style>
  <w:style w:type="character" w:customStyle="1" w:styleId="11">
    <w:name w:val="Название Знак1"/>
    <w:basedOn w:val="a0"/>
    <w:uiPriority w:val="10"/>
    <w:rsid w:val="00A36760"/>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Document Map"/>
    <w:basedOn w:val="a"/>
    <w:link w:val="a8"/>
    <w:semiHidden/>
    <w:unhideWhenUsed/>
    <w:rsid w:val="008B05BC"/>
    <w:pPr>
      <w:shd w:val="clear" w:color="auto" w:fill="000080"/>
    </w:pPr>
    <w:rPr>
      <w:rFonts w:ascii="Tahoma" w:hAnsi="Tahoma" w:cs="Tahoma"/>
      <w:lang w:val="kk-KZ"/>
    </w:rPr>
  </w:style>
  <w:style w:type="character" w:customStyle="1" w:styleId="a8">
    <w:name w:val="Схема документа Знак"/>
    <w:basedOn w:val="a0"/>
    <w:link w:val="a7"/>
    <w:semiHidden/>
    <w:rsid w:val="008B05BC"/>
    <w:rPr>
      <w:rFonts w:ascii="Tahoma" w:eastAsia="Times New Roman" w:hAnsi="Tahoma" w:cs="Tahoma"/>
      <w:sz w:val="24"/>
      <w:szCs w:val="24"/>
      <w:shd w:val="clear" w:color="auto" w:fill="000080"/>
      <w:lang w:val="kk-KZ" w:eastAsia="ru-RU"/>
    </w:rPr>
  </w:style>
  <w:style w:type="paragraph" w:styleId="a9">
    <w:name w:val="Balloon Text"/>
    <w:basedOn w:val="a"/>
    <w:link w:val="aa"/>
    <w:semiHidden/>
    <w:unhideWhenUsed/>
    <w:rsid w:val="008B05BC"/>
    <w:rPr>
      <w:rFonts w:ascii="Tahoma" w:hAnsi="Tahoma" w:cs="Tahoma"/>
      <w:sz w:val="16"/>
      <w:szCs w:val="16"/>
      <w:lang w:val="kk-KZ"/>
    </w:rPr>
  </w:style>
  <w:style w:type="character" w:customStyle="1" w:styleId="aa">
    <w:name w:val="Текст выноски Знак"/>
    <w:basedOn w:val="a0"/>
    <w:link w:val="a9"/>
    <w:semiHidden/>
    <w:rsid w:val="008B05BC"/>
    <w:rPr>
      <w:rFonts w:ascii="Tahoma" w:eastAsia="Times New Roman" w:hAnsi="Tahoma" w:cs="Tahoma"/>
      <w:sz w:val="16"/>
      <w:szCs w:val="16"/>
      <w:lang w:val="kk-KZ" w:eastAsia="ru-RU"/>
    </w:rPr>
  </w:style>
  <w:style w:type="paragraph" w:customStyle="1" w:styleId="12">
    <w:name w:val="Стиль1"/>
    <w:basedOn w:val="a"/>
    <w:rsid w:val="008B05BC"/>
    <w:rPr>
      <w:lang w:val="kk-KZ"/>
    </w:rPr>
  </w:style>
  <w:style w:type="paragraph" w:styleId="ab">
    <w:name w:val="List Paragraph"/>
    <w:basedOn w:val="a"/>
    <w:uiPriority w:val="34"/>
    <w:qFormat/>
    <w:rsid w:val="00784F83"/>
    <w:pPr>
      <w:ind w:left="720"/>
      <w:contextualSpacing/>
    </w:pPr>
  </w:style>
  <w:style w:type="paragraph" w:styleId="ac">
    <w:name w:val="Body Text"/>
    <w:basedOn w:val="a"/>
    <w:link w:val="ad"/>
    <w:uiPriority w:val="99"/>
    <w:semiHidden/>
    <w:unhideWhenUsed/>
    <w:rsid w:val="008142BE"/>
    <w:pPr>
      <w:spacing w:after="120"/>
    </w:pPr>
  </w:style>
  <w:style w:type="character" w:customStyle="1" w:styleId="ad">
    <w:name w:val="Основной текст Знак"/>
    <w:basedOn w:val="a0"/>
    <w:link w:val="ac"/>
    <w:uiPriority w:val="99"/>
    <w:semiHidden/>
    <w:rsid w:val="008142B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7514071">
      <w:bodyDiv w:val="1"/>
      <w:marLeft w:val="0"/>
      <w:marRight w:val="0"/>
      <w:marTop w:val="0"/>
      <w:marBottom w:val="0"/>
      <w:divBdr>
        <w:top w:val="none" w:sz="0" w:space="0" w:color="auto"/>
        <w:left w:val="none" w:sz="0" w:space="0" w:color="auto"/>
        <w:bottom w:val="none" w:sz="0" w:space="0" w:color="auto"/>
        <w:right w:val="none" w:sz="0" w:space="0" w:color="auto"/>
      </w:divBdr>
    </w:div>
    <w:div w:id="446394574">
      <w:bodyDiv w:val="1"/>
      <w:marLeft w:val="0"/>
      <w:marRight w:val="0"/>
      <w:marTop w:val="0"/>
      <w:marBottom w:val="0"/>
      <w:divBdr>
        <w:top w:val="none" w:sz="0" w:space="0" w:color="auto"/>
        <w:left w:val="none" w:sz="0" w:space="0" w:color="auto"/>
        <w:bottom w:val="none" w:sz="0" w:space="0" w:color="auto"/>
        <w:right w:val="none" w:sz="0" w:space="0" w:color="auto"/>
      </w:divBdr>
    </w:div>
    <w:div w:id="1084718590">
      <w:bodyDiv w:val="1"/>
      <w:marLeft w:val="0"/>
      <w:marRight w:val="0"/>
      <w:marTop w:val="0"/>
      <w:marBottom w:val="0"/>
      <w:divBdr>
        <w:top w:val="none" w:sz="0" w:space="0" w:color="auto"/>
        <w:left w:val="none" w:sz="0" w:space="0" w:color="auto"/>
        <w:bottom w:val="none" w:sz="0" w:space="0" w:color="auto"/>
        <w:right w:val="none" w:sz="0" w:space="0" w:color="auto"/>
      </w:divBdr>
    </w:div>
    <w:div w:id="1257590255">
      <w:bodyDiv w:val="1"/>
      <w:marLeft w:val="0"/>
      <w:marRight w:val="0"/>
      <w:marTop w:val="0"/>
      <w:marBottom w:val="0"/>
      <w:divBdr>
        <w:top w:val="none" w:sz="0" w:space="0" w:color="auto"/>
        <w:left w:val="none" w:sz="0" w:space="0" w:color="auto"/>
        <w:bottom w:val="none" w:sz="0" w:space="0" w:color="auto"/>
        <w:right w:val="none" w:sz="0" w:space="0" w:color="auto"/>
      </w:divBdr>
    </w:div>
    <w:div w:id="13573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6"/>
  <c:chart>
    <c:view3D>
      <c:rAngAx val="1"/>
    </c:view3D>
    <c:plotArea>
      <c:layout/>
      <c:bar3DChart>
        <c:barDir val="col"/>
        <c:grouping val="stacked"/>
        <c:ser>
          <c:idx val="0"/>
          <c:order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dLbls>
            <c:showVal val="1"/>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shape val="box"/>
        <c:axId val="84369408"/>
        <c:axId val="84370944"/>
        <c:axId val="0"/>
      </c:bar3DChart>
      <c:catAx>
        <c:axId val="84369408"/>
        <c:scaling>
          <c:orientation val="minMax"/>
        </c:scaling>
        <c:axPos val="b"/>
        <c:tickLblPos val="nextTo"/>
        <c:crossAx val="84370944"/>
        <c:crosses val="autoZero"/>
        <c:auto val="1"/>
        <c:lblAlgn val="ctr"/>
        <c:lblOffset val="100"/>
      </c:catAx>
      <c:valAx>
        <c:axId val="84370944"/>
        <c:scaling>
          <c:orientation val="minMax"/>
        </c:scaling>
        <c:delete val="1"/>
        <c:axPos val="l"/>
        <c:majorGridlines/>
        <c:numFmt formatCode="General" sourceLinked="1"/>
        <c:tickLblPos val="none"/>
        <c:crossAx val="8436940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0.32500000000000623</c:v>
                </c:pt>
                <c:pt idx="2">
                  <c:v>0.52500000000000002</c:v>
                </c:pt>
              </c:numCache>
            </c:numRef>
          </c:val>
        </c:ser>
        <c:shape val="cylinder"/>
        <c:axId val="84394752"/>
        <c:axId val="84396288"/>
        <c:axId val="0"/>
      </c:bar3DChart>
      <c:catAx>
        <c:axId val="84394752"/>
        <c:scaling>
          <c:orientation val="minMax"/>
        </c:scaling>
        <c:axPos val="l"/>
        <c:tickLblPos val="nextTo"/>
        <c:crossAx val="84396288"/>
        <c:crosses val="autoZero"/>
        <c:auto val="1"/>
        <c:lblAlgn val="ctr"/>
        <c:lblOffset val="100"/>
      </c:catAx>
      <c:valAx>
        <c:axId val="84396288"/>
        <c:scaling>
          <c:orientation val="minMax"/>
        </c:scaling>
        <c:axPos val="b"/>
        <c:majorGridlines/>
        <c:numFmt formatCode="0%" sourceLinked="1"/>
        <c:tickLblPos val="nextTo"/>
        <c:crossAx val="8439475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Лист2!$B$1:$B$3</c:f>
              <c:strCache>
                <c:ptCount val="1"/>
              </c:strCache>
            </c:strRef>
          </c:tx>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axId val="84403712"/>
        <c:axId val="84405248"/>
      </c:barChart>
      <c:catAx>
        <c:axId val="84403712"/>
        <c:scaling>
          <c:orientation val="minMax"/>
        </c:scaling>
        <c:axPos val="b"/>
        <c:tickLblPos val="nextTo"/>
        <c:crossAx val="84405248"/>
        <c:crosses val="autoZero"/>
        <c:auto val="1"/>
        <c:lblAlgn val="ctr"/>
        <c:lblOffset val="100"/>
      </c:catAx>
      <c:valAx>
        <c:axId val="84405248"/>
        <c:scaling>
          <c:orientation val="minMax"/>
        </c:scaling>
        <c:delete val="1"/>
        <c:axPos val="l"/>
        <c:majorGridlines/>
        <c:numFmt formatCode="General" sourceLinked="1"/>
        <c:tickLblPos val="none"/>
        <c:crossAx val="84403712"/>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28998</Words>
  <Characters>165291</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30</cp:revision>
  <dcterms:created xsi:type="dcterms:W3CDTF">2011-09-11T20:19:00Z</dcterms:created>
  <dcterms:modified xsi:type="dcterms:W3CDTF">2013-08-09T14:01:00Z</dcterms:modified>
</cp:coreProperties>
</file>